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B48" w:rsidRDefault="003D7B48">
      <w:pPr>
        <w:pStyle w:val="Brdtext"/>
      </w:pPr>
    </w:p>
    <w:p w:rsidR="003D7B48" w:rsidRDefault="003D7B48">
      <w:pPr>
        <w:pStyle w:val="Brdtext"/>
      </w:pPr>
    </w:p>
    <w:tbl>
      <w:tblPr>
        <w:tblW w:w="82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673"/>
        <w:gridCol w:w="6607"/>
      </w:tblGrid>
      <w:tr w:rsidR="003D7B48" w:rsidTr="0000263D">
        <w:trPr>
          <w:trHeight w:val="610"/>
        </w:trPr>
        <w:tc>
          <w:tcPr>
            <w:tcW w:w="1673" w:type="dxa"/>
            <w:tcBorders>
              <w:top w:val="single" w:sz="8" w:space="0" w:color="9BBB59"/>
              <w:left w:val="single" w:sz="8" w:space="0" w:color="9BBB59"/>
              <w:bottom w:val="single" w:sz="8" w:space="0" w:color="9BBB59"/>
              <w:right w:val="single" w:sz="8" w:space="0" w:color="9BBB59"/>
            </w:tcBorders>
            <w:shd w:val="clear" w:color="auto" w:fill="auto"/>
            <w:tcMar>
              <w:top w:w="80" w:type="dxa"/>
              <w:left w:w="80" w:type="dxa"/>
              <w:bottom w:w="80" w:type="dxa"/>
              <w:right w:w="80" w:type="dxa"/>
            </w:tcMar>
          </w:tcPr>
          <w:p w:rsidR="003D7B48" w:rsidRDefault="0056684E">
            <w:pPr>
              <w:pStyle w:val="Brdtext"/>
            </w:pPr>
            <w:r w:rsidRPr="00FD04AB">
              <w:rPr>
                <w:rFonts w:ascii="Calibri" w:eastAsia="Calibri" w:hAnsi="Calibri" w:cs="Calibri"/>
                <w:lang w:val="de-DE"/>
              </w:rPr>
              <w:t>AUTHOR  / SCHOOL</w:t>
            </w:r>
          </w:p>
        </w:tc>
        <w:tc>
          <w:tcPr>
            <w:tcW w:w="6607" w:type="dxa"/>
            <w:tcBorders>
              <w:top w:val="single" w:sz="8" w:space="0" w:color="9BBB59"/>
              <w:left w:val="single" w:sz="8" w:space="0" w:color="9BBB59"/>
              <w:bottom w:val="single" w:sz="8" w:space="0" w:color="9BBB59"/>
              <w:right w:val="single" w:sz="8" w:space="0" w:color="9BBB59"/>
            </w:tcBorders>
            <w:shd w:val="clear" w:color="auto" w:fill="auto"/>
          </w:tcPr>
          <w:p w:rsidR="002A349C" w:rsidRPr="00300971" w:rsidRDefault="002A349C" w:rsidP="002A349C">
            <w:pPr>
              <w:rPr>
                <w:b/>
                <w:lang w:val="en-GB"/>
              </w:rPr>
            </w:pPr>
            <w:proofErr w:type="spellStart"/>
            <w:r w:rsidRPr="00300971">
              <w:rPr>
                <w:b/>
                <w:lang w:val="en-GB"/>
              </w:rPr>
              <w:t>Silvija</w:t>
            </w:r>
            <w:proofErr w:type="spellEnd"/>
            <w:r w:rsidRPr="00300971">
              <w:rPr>
                <w:b/>
                <w:lang w:val="en-GB"/>
              </w:rPr>
              <w:t xml:space="preserve"> </w:t>
            </w:r>
            <w:proofErr w:type="spellStart"/>
            <w:r w:rsidRPr="00300971">
              <w:rPr>
                <w:b/>
                <w:lang w:val="en-GB"/>
              </w:rPr>
              <w:t>Mickeviča</w:t>
            </w:r>
            <w:proofErr w:type="spellEnd"/>
          </w:p>
          <w:p w:rsidR="002A349C" w:rsidRPr="00DB793F" w:rsidRDefault="002A349C" w:rsidP="002A349C">
            <w:pPr>
              <w:rPr>
                <w:rFonts w:eastAsia="MS Gothic"/>
                <w:bCs/>
                <w:lang w:val="en-GB"/>
              </w:rPr>
            </w:pPr>
            <w:r w:rsidRPr="00DB793F">
              <w:rPr>
                <w:lang w:val="en-GB"/>
              </w:rPr>
              <w:t>methodologist of bilingual education</w:t>
            </w:r>
            <w:r w:rsidR="00D05A5F">
              <w:rPr>
                <w:lang w:val="en-GB"/>
              </w:rPr>
              <w:t>/E</w:t>
            </w:r>
            <w:bookmarkStart w:id="0" w:name="_GoBack"/>
            <w:bookmarkEnd w:id="0"/>
            <w:r w:rsidR="00D05A5F">
              <w:rPr>
                <w:lang w:val="en-GB"/>
              </w:rPr>
              <w:t>ducation Department</w:t>
            </w:r>
          </w:p>
          <w:p w:rsidR="00300971" w:rsidRDefault="002A349C" w:rsidP="002A349C">
            <w:pPr>
              <w:rPr>
                <w:rFonts w:eastAsia="MS Gothic"/>
                <w:bCs/>
                <w:lang w:val="en-GB"/>
              </w:rPr>
            </w:pPr>
            <w:proofErr w:type="spellStart"/>
            <w:r w:rsidRPr="00300971">
              <w:rPr>
                <w:rFonts w:eastAsia="MS Gothic"/>
                <w:b/>
                <w:bCs/>
                <w:lang w:val="en-GB"/>
              </w:rPr>
              <w:t>Ludmila</w:t>
            </w:r>
            <w:proofErr w:type="spellEnd"/>
            <w:r w:rsidRPr="00300971">
              <w:rPr>
                <w:rFonts w:eastAsia="MS Gothic"/>
                <w:b/>
                <w:bCs/>
                <w:lang w:val="en-GB"/>
              </w:rPr>
              <w:t xml:space="preserve"> </w:t>
            </w:r>
            <w:proofErr w:type="spellStart"/>
            <w:r w:rsidRPr="00300971">
              <w:rPr>
                <w:rFonts w:eastAsia="MS Gothic"/>
                <w:b/>
                <w:bCs/>
                <w:lang w:val="en-GB"/>
              </w:rPr>
              <w:t>Lastovka</w:t>
            </w:r>
            <w:proofErr w:type="spellEnd"/>
            <w:r w:rsidRPr="00DB793F">
              <w:rPr>
                <w:rFonts w:eastAsia="MS Gothic"/>
                <w:bCs/>
                <w:lang w:val="en-GB"/>
              </w:rPr>
              <w:t xml:space="preserve"> (English teacher),</w:t>
            </w:r>
          </w:p>
          <w:p w:rsidR="002A349C" w:rsidRPr="00DB793F" w:rsidRDefault="002A349C" w:rsidP="002A349C">
            <w:pPr>
              <w:rPr>
                <w:rFonts w:eastAsia="MS Gothic"/>
                <w:bCs/>
                <w:lang w:val="en-GB"/>
              </w:rPr>
            </w:pPr>
            <w:r w:rsidRPr="00DB793F">
              <w:rPr>
                <w:lang w:val="en-GB"/>
              </w:rPr>
              <w:t xml:space="preserve"> </w:t>
            </w:r>
            <w:proofErr w:type="spellStart"/>
            <w:r w:rsidRPr="00300971">
              <w:rPr>
                <w:b/>
                <w:lang w:val="en-GB"/>
              </w:rPr>
              <w:t>Izuļena</w:t>
            </w:r>
            <w:proofErr w:type="spellEnd"/>
            <w:r w:rsidRPr="00300971">
              <w:rPr>
                <w:b/>
                <w:lang w:val="en-GB"/>
              </w:rPr>
              <w:t xml:space="preserve"> </w:t>
            </w:r>
            <w:proofErr w:type="spellStart"/>
            <w:r w:rsidRPr="00300971">
              <w:rPr>
                <w:b/>
                <w:lang w:val="en-GB"/>
              </w:rPr>
              <w:t>Nataļja</w:t>
            </w:r>
            <w:proofErr w:type="spellEnd"/>
            <w:r w:rsidRPr="00DB793F">
              <w:rPr>
                <w:lang w:val="en-GB"/>
              </w:rPr>
              <w:t xml:space="preserve"> (Geography teacher)</w:t>
            </w:r>
          </w:p>
          <w:p w:rsidR="003D7B48" w:rsidRPr="00DB793F" w:rsidRDefault="002A349C" w:rsidP="002A349C">
            <w:pPr>
              <w:pStyle w:val="Frval"/>
              <w:rPr>
                <w:rFonts w:ascii="Times New Roman" w:eastAsia="Times New Roman" w:hAnsi="Times New Roman" w:cs="Times New Roman"/>
                <w:sz w:val="24"/>
                <w:szCs w:val="24"/>
                <w:lang w:val="en-GB"/>
              </w:rPr>
            </w:pPr>
            <w:r w:rsidRPr="00DB793F">
              <w:rPr>
                <w:rFonts w:ascii="Times New Roman" w:eastAsia="MS Gothic" w:hAnsi="Times New Roman" w:cs="Times New Roman"/>
                <w:bCs/>
                <w:lang w:val="en-GB"/>
              </w:rPr>
              <w:t>Daugavpils Russian secondary school-lyceum</w:t>
            </w:r>
          </w:p>
        </w:tc>
      </w:tr>
      <w:tr w:rsidR="003D7B48" w:rsidTr="0000263D">
        <w:trPr>
          <w:trHeight w:val="310"/>
        </w:trPr>
        <w:tc>
          <w:tcPr>
            <w:tcW w:w="1673" w:type="dxa"/>
            <w:tcBorders>
              <w:top w:val="single" w:sz="8" w:space="0" w:color="9BBB59"/>
              <w:left w:val="single" w:sz="8" w:space="0" w:color="9BBB59"/>
              <w:bottom w:val="single" w:sz="8" w:space="0" w:color="9BBB59"/>
              <w:right w:val="single" w:sz="8" w:space="0" w:color="9BBB59"/>
            </w:tcBorders>
            <w:shd w:val="clear" w:color="auto" w:fill="E6EED5"/>
            <w:tcMar>
              <w:top w:w="80" w:type="dxa"/>
              <w:left w:w="80" w:type="dxa"/>
              <w:bottom w:w="80" w:type="dxa"/>
              <w:right w:w="80" w:type="dxa"/>
            </w:tcMar>
          </w:tcPr>
          <w:p w:rsidR="003D7B48" w:rsidRDefault="0056684E">
            <w:pPr>
              <w:pStyle w:val="Brdtext"/>
            </w:pPr>
            <w:r w:rsidRPr="00FD04AB">
              <w:rPr>
                <w:rFonts w:ascii="Calibri" w:eastAsia="Calibri" w:hAnsi="Calibri" w:cs="Calibri"/>
                <w:lang w:val="en-US"/>
              </w:rPr>
              <w:t>DATE OF CLIL ACTIVITY</w:t>
            </w:r>
          </w:p>
        </w:tc>
        <w:tc>
          <w:tcPr>
            <w:tcW w:w="6607" w:type="dxa"/>
            <w:tcBorders>
              <w:top w:val="single" w:sz="8" w:space="0" w:color="9BBB59"/>
              <w:left w:val="single" w:sz="8" w:space="0" w:color="9BBB59"/>
              <w:bottom w:val="single" w:sz="8" w:space="0" w:color="9BBB59"/>
              <w:right w:val="single" w:sz="8" w:space="0" w:color="9BBB59"/>
            </w:tcBorders>
            <w:shd w:val="clear" w:color="auto" w:fill="E6EED5"/>
          </w:tcPr>
          <w:p w:rsidR="003D7B48" w:rsidRPr="00DB793F" w:rsidRDefault="00EA4F51">
            <w:pPr>
              <w:rPr>
                <w:lang w:val="en-GB"/>
              </w:rPr>
            </w:pPr>
            <w:r>
              <w:rPr>
                <w:lang w:val="en-GB"/>
              </w:rPr>
              <w:t>28.09.2016.</w:t>
            </w:r>
          </w:p>
        </w:tc>
      </w:tr>
      <w:tr w:rsidR="003D7B48" w:rsidTr="0000263D">
        <w:trPr>
          <w:trHeight w:val="580"/>
        </w:trPr>
        <w:tc>
          <w:tcPr>
            <w:tcW w:w="1673" w:type="dxa"/>
            <w:tcBorders>
              <w:top w:val="single" w:sz="8" w:space="0" w:color="9BBB59"/>
              <w:left w:val="single" w:sz="8" w:space="0" w:color="9BBB59"/>
              <w:bottom w:val="single" w:sz="8" w:space="0" w:color="9BBB59"/>
              <w:right w:val="single" w:sz="8" w:space="0" w:color="9BBB59"/>
            </w:tcBorders>
            <w:shd w:val="clear" w:color="auto" w:fill="auto"/>
            <w:tcMar>
              <w:top w:w="80" w:type="dxa"/>
              <w:left w:w="80" w:type="dxa"/>
              <w:bottom w:w="80" w:type="dxa"/>
              <w:right w:w="80" w:type="dxa"/>
            </w:tcMar>
          </w:tcPr>
          <w:p w:rsidR="003D7B48" w:rsidRDefault="0056684E">
            <w:pPr>
              <w:pStyle w:val="Brdtext"/>
            </w:pPr>
            <w:r w:rsidRPr="00FD04AB">
              <w:rPr>
                <w:rFonts w:ascii="Calibri" w:eastAsia="Calibri" w:hAnsi="Calibri" w:cs="Calibri"/>
                <w:lang w:val="en-US"/>
              </w:rPr>
              <w:t>CLASS / NUMBER OF STUDENTS</w:t>
            </w:r>
          </w:p>
        </w:tc>
        <w:tc>
          <w:tcPr>
            <w:tcW w:w="6607" w:type="dxa"/>
            <w:tcBorders>
              <w:top w:val="single" w:sz="8" w:space="0" w:color="9BBB59"/>
              <w:left w:val="single" w:sz="8" w:space="0" w:color="9BBB59"/>
              <w:bottom w:val="single" w:sz="8" w:space="0" w:color="9BBB59"/>
              <w:right w:val="single" w:sz="8" w:space="0" w:color="9BBB59"/>
            </w:tcBorders>
            <w:shd w:val="clear" w:color="auto" w:fill="auto"/>
          </w:tcPr>
          <w:p w:rsidR="002A349C" w:rsidRPr="00DB793F" w:rsidRDefault="002A349C" w:rsidP="002A349C">
            <w:pPr>
              <w:rPr>
                <w:lang w:val="en-GB"/>
              </w:rPr>
            </w:pPr>
            <w:r w:rsidRPr="00DB793F">
              <w:rPr>
                <w:lang w:val="en-GB"/>
              </w:rPr>
              <w:t xml:space="preserve">7 </w:t>
            </w:r>
            <w:proofErr w:type="spellStart"/>
            <w:r w:rsidRPr="00DB793F">
              <w:rPr>
                <w:lang w:val="en-GB"/>
              </w:rPr>
              <w:t>th</w:t>
            </w:r>
            <w:proofErr w:type="spellEnd"/>
            <w:r w:rsidRPr="00DB793F">
              <w:rPr>
                <w:lang w:val="en-GB"/>
              </w:rPr>
              <w:t xml:space="preserve"> grade (13 years old pupils)</w:t>
            </w:r>
          </w:p>
          <w:p w:rsidR="003D7B48" w:rsidRPr="00DB793F" w:rsidRDefault="002A349C" w:rsidP="002A349C">
            <w:pPr>
              <w:rPr>
                <w:lang w:val="en-GB"/>
              </w:rPr>
            </w:pPr>
            <w:r w:rsidRPr="00DB793F">
              <w:rPr>
                <w:lang w:val="en-GB"/>
              </w:rPr>
              <w:t>20  pupils</w:t>
            </w:r>
          </w:p>
        </w:tc>
      </w:tr>
      <w:tr w:rsidR="003D7B48" w:rsidTr="0000263D">
        <w:trPr>
          <w:trHeight w:val="310"/>
        </w:trPr>
        <w:tc>
          <w:tcPr>
            <w:tcW w:w="1673" w:type="dxa"/>
            <w:tcBorders>
              <w:top w:val="single" w:sz="8" w:space="0" w:color="9BBB59"/>
              <w:left w:val="single" w:sz="8" w:space="0" w:color="9BBB59"/>
              <w:bottom w:val="single" w:sz="8" w:space="0" w:color="9BBB59"/>
              <w:right w:val="single" w:sz="8" w:space="0" w:color="9BBB59"/>
            </w:tcBorders>
            <w:shd w:val="clear" w:color="auto" w:fill="E6EED5"/>
            <w:tcMar>
              <w:top w:w="80" w:type="dxa"/>
              <w:left w:w="80" w:type="dxa"/>
              <w:bottom w:w="80" w:type="dxa"/>
              <w:right w:w="80" w:type="dxa"/>
            </w:tcMar>
          </w:tcPr>
          <w:p w:rsidR="003D7B48" w:rsidRDefault="0056684E">
            <w:pPr>
              <w:pStyle w:val="Brdtext"/>
            </w:pPr>
            <w:r w:rsidRPr="00FD04AB">
              <w:rPr>
                <w:rFonts w:ascii="Calibri" w:eastAsia="Calibri" w:hAnsi="Calibri" w:cs="Calibri"/>
              </w:rPr>
              <w:t>SUBJECT</w:t>
            </w:r>
          </w:p>
        </w:tc>
        <w:tc>
          <w:tcPr>
            <w:tcW w:w="6607" w:type="dxa"/>
            <w:tcBorders>
              <w:top w:val="single" w:sz="8" w:space="0" w:color="9BBB59"/>
              <w:left w:val="single" w:sz="8" w:space="0" w:color="9BBB59"/>
              <w:bottom w:val="single" w:sz="8" w:space="0" w:color="9BBB59"/>
              <w:right w:val="single" w:sz="8" w:space="0" w:color="9BBB59"/>
            </w:tcBorders>
            <w:shd w:val="clear" w:color="auto" w:fill="E6EED5"/>
          </w:tcPr>
          <w:p w:rsidR="003D7B48" w:rsidRPr="00DB793F" w:rsidRDefault="002A349C">
            <w:pPr>
              <w:pStyle w:val="Frval"/>
              <w:rPr>
                <w:lang w:val="en-GB"/>
              </w:rPr>
            </w:pPr>
            <w:r w:rsidRPr="00DB793F">
              <w:rPr>
                <w:lang w:val="en-GB"/>
              </w:rPr>
              <w:t>geography</w:t>
            </w:r>
          </w:p>
        </w:tc>
      </w:tr>
      <w:tr w:rsidR="003D7B48" w:rsidTr="0000263D">
        <w:trPr>
          <w:trHeight w:val="310"/>
        </w:trPr>
        <w:tc>
          <w:tcPr>
            <w:tcW w:w="1673" w:type="dxa"/>
            <w:tcBorders>
              <w:top w:val="single" w:sz="8" w:space="0" w:color="9BBB59"/>
              <w:left w:val="single" w:sz="8" w:space="0" w:color="9BBB59"/>
              <w:bottom w:val="single" w:sz="8" w:space="0" w:color="9BBB59"/>
              <w:right w:val="single" w:sz="8" w:space="0" w:color="9BBB59"/>
            </w:tcBorders>
            <w:shd w:val="clear" w:color="auto" w:fill="auto"/>
            <w:tcMar>
              <w:top w:w="80" w:type="dxa"/>
              <w:left w:w="80" w:type="dxa"/>
              <w:bottom w:w="80" w:type="dxa"/>
              <w:right w:w="80" w:type="dxa"/>
            </w:tcMar>
          </w:tcPr>
          <w:p w:rsidR="003D7B48" w:rsidRDefault="0056684E">
            <w:pPr>
              <w:pStyle w:val="Brdtext"/>
            </w:pPr>
            <w:r w:rsidRPr="00FD04AB">
              <w:rPr>
                <w:rFonts w:ascii="Calibri" w:eastAsia="Calibri" w:hAnsi="Calibri" w:cs="Calibri"/>
                <w:lang w:val="en-US"/>
              </w:rPr>
              <w:t>CLIL LANGUAGE</w:t>
            </w:r>
          </w:p>
        </w:tc>
        <w:tc>
          <w:tcPr>
            <w:tcW w:w="6607" w:type="dxa"/>
            <w:tcBorders>
              <w:top w:val="single" w:sz="8" w:space="0" w:color="9BBB59"/>
              <w:left w:val="single" w:sz="8" w:space="0" w:color="9BBB59"/>
              <w:bottom w:val="single" w:sz="8" w:space="0" w:color="9BBB59"/>
              <w:right w:val="single" w:sz="8" w:space="0" w:color="9BBB59"/>
            </w:tcBorders>
            <w:shd w:val="clear" w:color="auto" w:fill="auto"/>
          </w:tcPr>
          <w:p w:rsidR="003D7B48" w:rsidRPr="00DB793F" w:rsidRDefault="002A349C">
            <w:pPr>
              <w:rPr>
                <w:lang w:val="en-GB"/>
              </w:rPr>
            </w:pPr>
            <w:r w:rsidRPr="00DB793F">
              <w:rPr>
                <w:lang w:val="en-GB"/>
              </w:rPr>
              <w:t>English</w:t>
            </w:r>
          </w:p>
        </w:tc>
      </w:tr>
      <w:tr w:rsidR="003D7B48" w:rsidTr="0000263D">
        <w:trPr>
          <w:trHeight w:val="310"/>
        </w:trPr>
        <w:tc>
          <w:tcPr>
            <w:tcW w:w="1673" w:type="dxa"/>
            <w:tcBorders>
              <w:top w:val="single" w:sz="8" w:space="0" w:color="9BBB59"/>
              <w:left w:val="single" w:sz="8" w:space="0" w:color="9BBB59"/>
              <w:bottom w:val="single" w:sz="8" w:space="0" w:color="9BBB59"/>
              <w:right w:val="single" w:sz="8" w:space="0" w:color="9BBB59"/>
            </w:tcBorders>
            <w:shd w:val="clear" w:color="auto" w:fill="E6EED5"/>
            <w:tcMar>
              <w:top w:w="80" w:type="dxa"/>
              <w:left w:w="80" w:type="dxa"/>
              <w:bottom w:w="80" w:type="dxa"/>
              <w:right w:w="80" w:type="dxa"/>
            </w:tcMar>
          </w:tcPr>
          <w:p w:rsidR="003D7B48" w:rsidRDefault="003D7B48"/>
        </w:tc>
        <w:tc>
          <w:tcPr>
            <w:tcW w:w="6607" w:type="dxa"/>
            <w:tcBorders>
              <w:top w:val="single" w:sz="8" w:space="0" w:color="9BBB59"/>
              <w:left w:val="single" w:sz="8" w:space="0" w:color="9BBB59"/>
              <w:bottom w:val="single" w:sz="8" w:space="0" w:color="9BBB59"/>
              <w:right w:val="single" w:sz="8" w:space="0" w:color="9BBB59"/>
            </w:tcBorders>
            <w:shd w:val="clear" w:color="auto" w:fill="E6EED5"/>
          </w:tcPr>
          <w:p w:rsidR="003D7B48" w:rsidRPr="00DB793F" w:rsidRDefault="003D7B48">
            <w:pPr>
              <w:rPr>
                <w:lang w:val="en-GB"/>
              </w:rPr>
            </w:pPr>
          </w:p>
        </w:tc>
      </w:tr>
      <w:tr w:rsidR="003D7B48" w:rsidTr="00857CB3">
        <w:trPr>
          <w:trHeight w:val="746"/>
        </w:trPr>
        <w:tc>
          <w:tcPr>
            <w:tcW w:w="1673" w:type="dxa"/>
            <w:tcBorders>
              <w:top w:val="single" w:sz="8" w:space="0" w:color="9BBB59"/>
              <w:left w:val="single" w:sz="8" w:space="0" w:color="9BBB59"/>
              <w:bottom w:val="single" w:sz="8" w:space="0" w:color="9BBB59"/>
              <w:right w:val="single" w:sz="8" w:space="0" w:color="9BBB59"/>
            </w:tcBorders>
            <w:shd w:val="clear" w:color="auto" w:fill="auto"/>
            <w:tcMar>
              <w:top w:w="80" w:type="dxa"/>
              <w:left w:w="80" w:type="dxa"/>
              <w:bottom w:w="80" w:type="dxa"/>
              <w:right w:w="80" w:type="dxa"/>
            </w:tcMar>
          </w:tcPr>
          <w:p w:rsidR="003D7B48" w:rsidRDefault="0056684E">
            <w:pPr>
              <w:pStyle w:val="Brdtext"/>
            </w:pPr>
            <w:r w:rsidRPr="00FD04AB">
              <w:rPr>
                <w:rFonts w:ascii="Calibri" w:eastAsia="Calibri" w:hAnsi="Calibri" w:cs="Calibri"/>
                <w:b/>
                <w:bCs/>
                <w:lang w:val="en-US"/>
              </w:rPr>
              <w:t>CLIL Activity Topic</w:t>
            </w:r>
          </w:p>
        </w:tc>
        <w:tc>
          <w:tcPr>
            <w:tcW w:w="6607" w:type="dxa"/>
            <w:tcBorders>
              <w:top w:val="single" w:sz="8" w:space="0" w:color="9BBB59"/>
              <w:left w:val="single" w:sz="8" w:space="0" w:color="9BBB59"/>
              <w:bottom w:val="single" w:sz="8" w:space="0" w:color="9BBB59"/>
              <w:right w:val="single" w:sz="8" w:space="0" w:color="9BBB59"/>
            </w:tcBorders>
            <w:shd w:val="clear" w:color="auto" w:fill="auto"/>
          </w:tcPr>
          <w:p w:rsidR="003D7B48" w:rsidRPr="00DB793F" w:rsidRDefault="002A349C">
            <w:pPr>
              <w:pStyle w:val="Frval"/>
              <w:rPr>
                <w:rFonts w:ascii="Times New Roman" w:eastAsia="Times New Roman" w:hAnsi="Times New Roman" w:cs="Times New Roman"/>
                <w:sz w:val="24"/>
                <w:szCs w:val="24"/>
                <w:lang w:val="en-GB"/>
              </w:rPr>
            </w:pPr>
            <w:r w:rsidRPr="00DB793F">
              <w:rPr>
                <w:rFonts w:ascii="Times New Roman" w:eastAsia="Times New Roman" w:hAnsi="Times New Roman" w:cs="Times New Roman"/>
                <w:sz w:val="24"/>
                <w:szCs w:val="24"/>
                <w:lang w:val="en-GB"/>
              </w:rPr>
              <w:t>Rainforest</w:t>
            </w:r>
            <w:r w:rsidR="002B3FC2">
              <w:rPr>
                <w:rFonts w:ascii="Times New Roman" w:eastAsia="Times New Roman" w:hAnsi="Times New Roman" w:cs="Times New Roman"/>
                <w:sz w:val="24"/>
                <w:szCs w:val="24"/>
                <w:lang w:val="en-GB"/>
              </w:rPr>
              <w:t>s</w:t>
            </w:r>
            <w:r w:rsidRPr="00DB793F">
              <w:rPr>
                <w:rFonts w:ascii="Times New Roman" w:eastAsia="Times New Roman" w:hAnsi="Times New Roman" w:cs="Times New Roman"/>
                <w:sz w:val="24"/>
                <w:szCs w:val="24"/>
                <w:lang w:val="en-GB"/>
              </w:rPr>
              <w:t xml:space="preserve"> in Africa. Layers, animals, plants</w:t>
            </w:r>
          </w:p>
          <w:p w:rsidR="003D7B48" w:rsidRPr="00DB793F" w:rsidRDefault="003D7B48">
            <w:pPr>
              <w:pStyle w:val="Brdtext"/>
              <w:rPr>
                <w:lang w:val="en-GB"/>
              </w:rPr>
            </w:pPr>
          </w:p>
        </w:tc>
      </w:tr>
      <w:tr w:rsidR="003D7B48" w:rsidTr="0000263D">
        <w:trPr>
          <w:trHeight w:val="610"/>
        </w:trPr>
        <w:tc>
          <w:tcPr>
            <w:tcW w:w="1673" w:type="dxa"/>
            <w:tcBorders>
              <w:top w:val="single" w:sz="8" w:space="0" w:color="9BBB59"/>
              <w:left w:val="single" w:sz="8" w:space="0" w:color="9BBB59"/>
              <w:bottom w:val="single" w:sz="8" w:space="0" w:color="9BBB59"/>
              <w:right w:val="single" w:sz="8" w:space="0" w:color="9BBB59"/>
            </w:tcBorders>
            <w:shd w:val="clear" w:color="auto" w:fill="E6EED5"/>
            <w:tcMar>
              <w:top w:w="80" w:type="dxa"/>
              <w:left w:w="80" w:type="dxa"/>
              <w:bottom w:w="80" w:type="dxa"/>
              <w:right w:w="80" w:type="dxa"/>
            </w:tcMar>
          </w:tcPr>
          <w:p w:rsidR="003D7B48" w:rsidRDefault="0056684E">
            <w:pPr>
              <w:pStyle w:val="Brdtext"/>
            </w:pPr>
            <w:r w:rsidRPr="00FD04AB">
              <w:rPr>
                <w:rFonts w:ascii="Calibri" w:eastAsia="Calibri" w:hAnsi="Calibri" w:cs="Calibri"/>
                <w:b/>
                <w:bCs/>
                <w:lang w:val="en-US"/>
              </w:rPr>
              <w:t>CLIL Activity Time</w:t>
            </w:r>
          </w:p>
        </w:tc>
        <w:tc>
          <w:tcPr>
            <w:tcW w:w="6607" w:type="dxa"/>
            <w:tcBorders>
              <w:top w:val="single" w:sz="8" w:space="0" w:color="9BBB59"/>
              <w:left w:val="single" w:sz="8" w:space="0" w:color="9BBB59"/>
              <w:bottom w:val="single" w:sz="8" w:space="0" w:color="9BBB59"/>
              <w:right w:val="single" w:sz="8" w:space="0" w:color="9BBB59"/>
            </w:tcBorders>
            <w:shd w:val="clear" w:color="auto" w:fill="E6EED5"/>
          </w:tcPr>
          <w:p w:rsidR="003D7B48" w:rsidRPr="00DB793F" w:rsidRDefault="00DB793F">
            <w:pPr>
              <w:pStyle w:val="Frval"/>
              <w:rPr>
                <w:rFonts w:ascii="Times New Roman" w:eastAsia="Times New Roman" w:hAnsi="Times New Roman" w:cs="Times New Roman"/>
                <w:sz w:val="24"/>
                <w:szCs w:val="24"/>
                <w:lang w:val="en-GB"/>
              </w:rPr>
            </w:pPr>
            <w:r w:rsidRPr="00DB793F">
              <w:rPr>
                <w:rFonts w:ascii="Times New Roman" w:eastAsia="Times New Roman" w:hAnsi="Times New Roman" w:cs="Times New Roman"/>
                <w:sz w:val="24"/>
                <w:szCs w:val="24"/>
                <w:lang w:val="en-GB"/>
              </w:rPr>
              <w:t>5</w:t>
            </w:r>
            <w:r w:rsidR="002A349C" w:rsidRPr="00DB793F">
              <w:rPr>
                <w:rFonts w:ascii="Times New Roman" w:eastAsia="Times New Roman" w:hAnsi="Times New Roman" w:cs="Times New Roman"/>
                <w:sz w:val="24"/>
                <w:szCs w:val="24"/>
                <w:lang w:val="en-GB"/>
              </w:rPr>
              <w:t>0 min.</w:t>
            </w:r>
          </w:p>
        </w:tc>
      </w:tr>
      <w:tr w:rsidR="003D7B48" w:rsidTr="0000263D">
        <w:trPr>
          <w:trHeight w:val="910"/>
        </w:trPr>
        <w:tc>
          <w:tcPr>
            <w:tcW w:w="1673" w:type="dxa"/>
            <w:tcBorders>
              <w:top w:val="single" w:sz="8" w:space="0" w:color="9BBB59"/>
              <w:left w:val="single" w:sz="8" w:space="0" w:color="9BBB59"/>
              <w:bottom w:val="single" w:sz="8" w:space="0" w:color="9BBB59"/>
              <w:right w:val="single" w:sz="8" w:space="0" w:color="9BBB59"/>
            </w:tcBorders>
            <w:shd w:val="clear" w:color="auto" w:fill="auto"/>
            <w:tcMar>
              <w:top w:w="80" w:type="dxa"/>
              <w:left w:w="80" w:type="dxa"/>
              <w:bottom w:w="80" w:type="dxa"/>
              <w:right w:w="80" w:type="dxa"/>
            </w:tcMar>
          </w:tcPr>
          <w:p w:rsidR="003D7B48" w:rsidRDefault="0056684E">
            <w:pPr>
              <w:pStyle w:val="Brdtext"/>
            </w:pPr>
            <w:r w:rsidRPr="00FD04AB">
              <w:rPr>
                <w:rFonts w:ascii="Calibri" w:eastAsia="Calibri" w:hAnsi="Calibri" w:cs="Calibri"/>
                <w:b/>
                <w:bCs/>
                <w:lang w:val="en-US"/>
              </w:rPr>
              <w:t>Language Objectives</w:t>
            </w:r>
          </w:p>
        </w:tc>
        <w:tc>
          <w:tcPr>
            <w:tcW w:w="6607" w:type="dxa"/>
            <w:tcBorders>
              <w:top w:val="single" w:sz="8" w:space="0" w:color="9BBB59"/>
              <w:left w:val="single" w:sz="8" w:space="0" w:color="9BBB59"/>
              <w:bottom w:val="single" w:sz="8" w:space="0" w:color="9BBB59"/>
              <w:right w:val="single" w:sz="8" w:space="0" w:color="9BBB59"/>
            </w:tcBorders>
            <w:shd w:val="clear" w:color="auto" w:fill="auto"/>
          </w:tcPr>
          <w:p w:rsidR="003D7B48" w:rsidRPr="00DB793F" w:rsidRDefault="00DB793F">
            <w:pPr>
              <w:pStyle w:val="Frval"/>
              <w:rPr>
                <w:rFonts w:ascii="Times New Roman" w:eastAsia="Times New Roman" w:hAnsi="Times New Roman" w:cs="Times New Roman"/>
                <w:sz w:val="24"/>
                <w:szCs w:val="24"/>
                <w:lang w:val="en-GB"/>
              </w:rPr>
            </w:pPr>
            <w:r w:rsidRPr="00DB793F">
              <w:rPr>
                <w:rFonts w:ascii="Times New Roman" w:eastAsia="Times New Roman" w:hAnsi="Times New Roman" w:cs="Times New Roman"/>
                <w:sz w:val="24"/>
                <w:szCs w:val="24"/>
                <w:lang w:val="en-GB"/>
              </w:rPr>
              <w:t>- to ask and answer questions</w:t>
            </w:r>
          </w:p>
          <w:p w:rsidR="00DB793F" w:rsidRPr="00DB793F" w:rsidRDefault="00DB793F">
            <w:pPr>
              <w:pStyle w:val="Frval"/>
              <w:rPr>
                <w:rFonts w:ascii="Times New Roman" w:eastAsia="Times New Roman" w:hAnsi="Times New Roman" w:cs="Times New Roman"/>
                <w:sz w:val="24"/>
                <w:szCs w:val="24"/>
                <w:lang w:val="en-GB"/>
              </w:rPr>
            </w:pPr>
            <w:r w:rsidRPr="00DB793F">
              <w:rPr>
                <w:rFonts w:ascii="Times New Roman" w:eastAsia="Times New Roman" w:hAnsi="Times New Roman" w:cs="Times New Roman"/>
                <w:sz w:val="24"/>
                <w:szCs w:val="24"/>
                <w:lang w:val="en-GB"/>
              </w:rPr>
              <w:t>- to read for specific information</w:t>
            </w:r>
          </w:p>
          <w:p w:rsidR="00DB793F" w:rsidRDefault="00DB793F">
            <w:pPr>
              <w:pStyle w:val="Frval"/>
              <w:rPr>
                <w:rFonts w:ascii="Times New Roman" w:eastAsia="Times New Roman" w:hAnsi="Times New Roman" w:cs="Times New Roman"/>
                <w:sz w:val="24"/>
                <w:szCs w:val="24"/>
                <w:lang w:val="en-GB"/>
              </w:rPr>
            </w:pPr>
            <w:r w:rsidRPr="00DB793F">
              <w:rPr>
                <w:rFonts w:ascii="Times New Roman" w:eastAsia="Times New Roman" w:hAnsi="Times New Roman" w:cs="Times New Roman"/>
                <w:sz w:val="24"/>
                <w:szCs w:val="24"/>
                <w:lang w:val="en-GB"/>
              </w:rPr>
              <w:t xml:space="preserve">- to summarize ideas in writing </w:t>
            </w:r>
          </w:p>
          <w:p w:rsidR="00DB793F" w:rsidRPr="00DB793F" w:rsidRDefault="00DB793F">
            <w:pPr>
              <w:pStyle w:val="Frval"/>
              <w:rPr>
                <w:rFonts w:ascii="Times New Roman" w:eastAsia="Times New Roman" w:hAnsi="Times New Roman" w:cs="Times New Roman"/>
                <w:sz w:val="24"/>
                <w:szCs w:val="24"/>
                <w:lang w:val="en-GB"/>
              </w:rPr>
            </w:pPr>
          </w:p>
        </w:tc>
      </w:tr>
      <w:tr w:rsidR="003D7B48" w:rsidTr="0000263D">
        <w:trPr>
          <w:trHeight w:val="610"/>
        </w:trPr>
        <w:tc>
          <w:tcPr>
            <w:tcW w:w="1673" w:type="dxa"/>
            <w:tcBorders>
              <w:top w:val="single" w:sz="8" w:space="0" w:color="9BBB59"/>
              <w:left w:val="single" w:sz="8" w:space="0" w:color="9BBB59"/>
              <w:bottom w:val="single" w:sz="8" w:space="0" w:color="9BBB59"/>
              <w:right w:val="single" w:sz="8" w:space="0" w:color="9BBB59"/>
            </w:tcBorders>
            <w:shd w:val="clear" w:color="auto" w:fill="E6EED5"/>
            <w:tcMar>
              <w:top w:w="80" w:type="dxa"/>
              <w:left w:w="80" w:type="dxa"/>
              <w:bottom w:w="80" w:type="dxa"/>
              <w:right w:w="80" w:type="dxa"/>
            </w:tcMar>
          </w:tcPr>
          <w:p w:rsidR="003D7B48" w:rsidRDefault="0056684E">
            <w:pPr>
              <w:pStyle w:val="Brdtext"/>
            </w:pPr>
            <w:r w:rsidRPr="00FD04AB">
              <w:rPr>
                <w:rFonts w:ascii="Calibri" w:eastAsia="Calibri" w:hAnsi="Calibri" w:cs="Calibri"/>
                <w:b/>
                <w:bCs/>
                <w:lang w:val="en-US"/>
              </w:rPr>
              <w:t>Language used for communication (BICS)</w:t>
            </w:r>
          </w:p>
        </w:tc>
        <w:tc>
          <w:tcPr>
            <w:tcW w:w="6607" w:type="dxa"/>
            <w:tcBorders>
              <w:top w:val="single" w:sz="8" w:space="0" w:color="9BBB59"/>
              <w:left w:val="single" w:sz="8" w:space="0" w:color="9BBB59"/>
              <w:bottom w:val="single" w:sz="8" w:space="0" w:color="9BBB59"/>
              <w:right w:val="single" w:sz="8" w:space="0" w:color="9BBB59"/>
            </w:tcBorders>
            <w:shd w:val="clear" w:color="auto" w:fill="E6EED5"/>
          </w:tcPr>
          <w:p w:rsidR="003D7B48" w:rsidRPr="00B05D10" w:rsidRDefault="00427B2F">
            <w:pPr>
              <w:pStyle w:val="Frval"/>
              <w:rPr>
                <w:rFonts w:ascii="Times New Roman" w:hAnsi="Times New Roman" w:cs="Times New Roman"/>
                <w:sz w:val="24"/>
                <w:szCs w:val="24"/>
                <w:lang w:val="en-GB"/>
              </w:rPr>
            </w:pPr>
            <w:r w:rsidRPr="00B05D10">
              <w:rPr>
                <w:rFonts w:ascii="Times New Roman" w:hAnsi="Times New Roman" w:cs="Times New Roman"/>
                <w:sz w:val="24"/>
                <w:szCs w:val="24"/>
                <w:lang w:val="en-GB"/>
              </w:rPr>
              <w:t>There is / there are</w:t>
            </w:r>
          </w:p>
          <w:p w:rsidR="00427B2F" w:rsidRPr="00B05D10" w:rsidRDefault="00427B2F">
            <w:pPr>
              <w:pStyle w:val="Frval"/>
              <w:rPr>
                <w:rFonts w:ascii="Times New Roman" w:hAnsi="Times New Roman" w:cs="Times New Roman"/>
                <w:sz w:val="24"/>
                <w:szCs w:val="24"/>
                <w:lang w:val="en-GB"/>
              </w:rPr>
            </w:pPr>
            <w:proofErr w:type="spellStart"/>
            <w:r w:rsidRPr="00B05D10">
              <w:rPr>
                <w:rFonts w:ascii="Times New Roman" w:hAnsi="Times New Roman" w:cs="Times New Roman"/>
                <w:sz w:val="24"/>
                <w:szCs w:val="24"/>
                <w:lang w:val="en-GB"/>
              </w:rPr>
              <w:t>Wh</w:t>
            </w:r>
            <w:proofErr w:type="spellEnd"/>
            <w:r w:rsidRPr="00B05D10">
              <w:rPr>
                <w:rFonts w:ascii="Times New Roman" w:hAnsi="Times New Roman" w:cs="Times New Roman"/>
                <w:sz w:val="24"/>
                <w:szCs w:val="24"/>
                <w:lang w:val="en-GB"/>
              </w:rPr>
              <w:t xml:space="preserve"> –questions in present simple</w:t>
            </w:r>
          </w:p>
          <w:p w:rsidR="00857CB3" w:rsidRPr="00B05D10" w:rsidRDefault="00857CB3">
            <w:pPr>
              <w:pStyle w:val="Frval"/>
              <w:rPr>
                <w:rFonts w:ascii="Times New Roman" w:hAnsi="Times New Roman" w:cs="Times New Roman"/>
                <w:sz w:val="24"/>
                <w:szCs w:val="24"/>
                <w:lang w:val="en-GB"/>
              </w:rPr>
            </w:pPr>
            <w:r w:rsidRPr="00B05D10">
              <w:rPr>
                <w:rFonts w:ascii="Times New Roman" w:hAnsi="Times New Roman" w:cs="Times New Roman"/>
                <w:sz w:val="24"/>
                <w:szCs w:val="24"/>
                <w:lang w:val="en-GB"/>
              </w:rPr>
              <w:t>Comparative adjectives</w:t>
            </w:r>
          </w:p>
          <w:p w:rsidR="00427B2F" w:rsidRPr="00B05D10" w:rsidRDefault="00427B2F">
            <w:pPr>
              <w:pStyle w:val="Frval"/>
              <w:rPr>
                <w:rFonts w:ascii="Times New Roman" w:hAnsi="Times New Roman" w:cs="Times New Roman"/>
                <w:sz w:val="24"/>
                <w:szCs w:val="24"/>
                <w:lang w:val="en-GB"/>
              </w:rPr>
            </w:pPr>
            <w:r w:rsidRPr="00B05D10">
              <w:rPr>
                <w:rFonts w:ascii="Times New Roman" w:hAnsi="Times New Roman" w:cs="Times New Roman"/>
                <w:sz w:val="24"/>
                <w:szCs w:val="24"/>
                <w:lang w:val="en-GB"/>
              </w:rPr>
              <w:t xml:space="preserve">types, annual </w:t>
            </w:r>
          </w:p>
          <w:p w:rsidR="00427B2F" w:rsidRPr="00B05D10" w:rsidRDefault="00427B2F">
            <w:pPr>
              <w:pStyle w:val="Frval"/>
              <w:rPr>
                <w:rFonts w:ascii="Times New Roman" w:hAnsi="Times New Roman" w:cs="Times New Roman"/>
                <w:sz w:val="24"/>
                <w:szCs w:val="24"/>
                <w:lang w:val="en-GB"/>
              </w:rPr>
            </w:pPr>
            <w:r w:rsidRPr="00B05D10">
              <w:rPr>
                <w:rFonts w:ascii="Times New Roman" w:hAnsi="Times New Roman" w:cs="Times New Roman"/>
                <w:sz w:val="24"/>
                <w:szCs w:val="24"/>
                <w:lang w:val="en-GB"/>
              </w:rPr>
              <w:t>numbers</w:t>
            </w:r>
            <w:r w:rsidR="00857CB3" w:rsidRPr="00B05D10">
              <w:rPr>
                <w:rFonts w:ascii="Times New Roman" w:hAnsi="Times New Roman" w:cs="Times New Roman"/>
                <w:sz w:val="24"/>
                <w:szCs w:val="24"/>
                <w:lang w:val="en-GB"/>
              </w:rPr>
              <w:t>, square miles/ kilometres</w:t>
            </w:r>
          </w:p>
          <w:p w:rsidR="00857CB3" w:rsidRPr="00DB793F" w:rsidRDefault="00857CB3">
            <w:pPr>
              <w:pStyle w:val="Frval"/>
              <w:rPr>
                <w:lang w:val="en-GB"/>
              </w:rPr>
            </w:pPr>
          </w:p>
        </w:tc>
      </w:tr>
      <w:tr w:rsidR="003D7B48" w:rsidTr="0000263D">
        <w:trPr>
          <w:trHeight w:val="910"/>
        </w:trPr>
        <w:tc>
          <w:tcPr>
            <w:tcW w:w="1673" w:type="dxa"/>
            <w:tcBorders>
              <w:top w:val="single" w:sz="8" w:space="0" w:color="9BBB59"/>
              <w:left w:val="single" w:sz="8" w:space="0" w:color="9BBB59"/>
              <w:bottom w:val="single" w:sz="8" w:space="0" w:color="9BBB59"/>
              <w:right w:val="single" w:sz="8" w:space="0" w:color="9BBB59"/>
            </w:tcBorders>
            <w:shd w:val="clear" w:color="auto" w:fill="auto"/>
            <w:tcMar>
              <w:top w:w="80" w:type="dxa"/>
              <w:left w:w="80" w:type="dxa"/>
              <w:bottom w:w="80" w:type="dxa"/>
              <w:right w:w="80" w:type="dxa"/>
            </w:tcMar>
          </w:tcPr>
          <w:p w:rsidR="003D7B48" w:rsidRDefault="0056684E">
            <w:pPr>
              <w:pStyle w:val="Brdtext"/>
            </w:pPr>
            <w:r w:rsidRPr="00FD04AB">
              <w:rPr>
                <w:rFonts w:ascii="Calibri" w:eastAsia="Calibri" w:hAnsi="Calibri" w:cs="Calibri"/>
                <w:b/>
                <w:bCs/>
                <w:lang w:val="en-US"/>
              </w:rPr>
              <w:t>Content Language (CALP)</w:t>
            </w:r>
          </w:p>
        </w:tc>
        <w:tc>
          <w:tcPr>
            <w:tcW w:w="6607" w:type="dxa"/>
            <w:tcBorders>
              <w:top w:val="single" w:sz="8" w:space="0" w:color="9BBB59"/>
              <w:left w:val="single" w:sz="8" w:space="0" w:color="9BBB59"/>
              <w:bottom w:val="single" w:sz="8" w:space="0" w:color="9BBB59"/>
              <w:right w:val="single" w:sz="8" w:space="0" w:color="9BBB59"/>
            </w:tcBorders>
            <w:shd w:val="clear" w:color="auto" w:fill="auto"/>
          </w:tcPr>
          <w:p w:rsidR="003D7B48" w:rsidRDefault="00427B2F">
            <w:pPr>
              <w:pStyle w:val="Frval"/>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temperate, tropical zones, rainfall, stability, nutrients, soil, decay  </w:t>
            </w:r>
          </w:p>
          <w:p w:rsidR="00427B2F" w:rsidRDefault="00427B2F">
            <w:pPr>
              <w:pStyle w:val="Frval"/>
              <w:rPr>
                <w:rFonts w:ascii="Times New Roman" w:hAnsi="Times New Roman"/>
                <w:sz w:val="24"/>
                <w:szCs w:val="24"/>
                <w:lang w:val="en-US"/>
              </w:rPr>
            </w:pPr>
            <w:r>
              <w:rPr>
                <w:rFonts w:ascii="Times New Roman" w:eastAsia="Times New Roman" w:hAnsi="Times New Roman" w:cs="Times New Roman"/>
                <w:sz w:val="24"/>
                <w:szCs w:val="24"/>
                <w:lang w:val="en-GB"/>
              </w:rPr>
              <w:t>layers:</w:t>
            </w:r>
            <w:r w:rsidRPr="00AA525B">
              <w:rPr>
                <w:rFonts w:ascii="Times New Roman" w:hAnsi="Times New Roman"/>
                <w:b/>
                <w:i/>
                <w:sz w:val="28"/>
                <w:szCs w:val="28"/>
                <w:lang w:val="en-US"/>
              </w:rPr>
              <w:t xml:space="preserve"> </w:t>
            </w:r>
            <w:r w:rsidRPr="00427B2F">
              <w:rPr>
                <w:rFonts w:ascii="Times New Roman" w:hAnsi="Times New Roman"/>
                <w:sz w:val="24"/>
                <w:szCs w:val="24"/>
                <w:lang w:val="en-US"/>
              </w:rPr>
              <w:t>forest floor, understory, canopy, and emergent layer</w:t>
            </w:r>
          </w:p>
          <w:p w:rsidR="00427B2F" w:rsidRDefault="00427B2F">
            <w:pPr>
              <w:pStyle w:val="Frval"/>
              <w:rPr>
                <w:rFonts w:ascii="Times New Roman" w:eastAsia="Times New Roman" w:hAnsi="Times New Roman" w:cs="Times New Roman"/>
                <w:sz w:val="24"/>
                <w:szCs w:val="24"/>
                <w:lang w:val="en-GB"/>
              </w:rPr>
            </w:pPr>
            <w:r>
              <w:rPr>
                <w:rFonts w:ascii="Times New Roman" w:hAnsi="Times New Roman"/>
                <w:sz w:val="24"/>
                <w:szCs w:val="24"/>
                <w:lang w:val="en-US"/>
              </w:rPr>
              <w:t xml:space="preserve">plants: fungi, </w:t>
            </w:r>
            <w:r w:rsidR="00857CB3">
              <w:rPr>
                <w:rFonts w:ascii="Times New Roman" w:hAnsi="Times New Roman"/>
                <w:sz w:val="24"/>
                <w:szCs w:val="24"/>
                <w:lang w:val="en-US"/>
              </w:rPr>
              <w:t>e</w:t>
            </w:r>
            <w:r w:rsidR="00857CB3" w:rsidRPr="00857CB3">
              <w:rPr>
                <w:rStyle w:val="Strong"/>
                <w:rFonts w:ascii="Times New Roman" w:hAnsi="Times New Roman"/>
                <w:b w:val="0"/>
                <w:sz w:val="24"/>
                <w:szCs w:val="24"/>
                <w:lang w:val="en-US"/>
              </w:rPr>
              <w:t>piphytes</w:t>
            </w:r>
            <w:r w:rsidR="00857CB3">
              <w:rPr>
                <w:rStyle w:val="Strong"/>
                <w:rFonts w:ascii="Times New Roman" w:hAnsi="Times New Roman"/>
                <w:b w:val="0"/>
                <w:sz w:val="24"/>
                <w:szCs w:val="24"/>
                <w:lang w:val="en-US"/>
              </w:rPr>
              <w:t xml:space="preserve">, saplings, broadleaved, </w:t>
            </w:r>
            <w:r w:rsidR="00857CB3" w:rsidRPr="00D008A9">
              <w:rPr>
                <w:rFonts w:ascii="Times New Roman" w:hAnsi="Times New Roman"/>
                <w:color w:val="000040"/>
                <w:sz w:val="24"/>
                <w:szCs w:val="24"/>
                <w:lang w:val="en-US"/>
              </w:rPr>
              <w:t>hardwood evergreens</w:t>
            </w:r>
            <w:r w:rsidR="00857CB3">
              <w:rPr>
                <w:rFonts w:ascii="Times New Roman" w:hAnsi="Times New Roman"/>
                <w:color w:val="000040"/>
                <w:sz w:val="24"/>
                <w:szCs w:val="24"/>
                <w:lang w:val="en-US"/>
              </w:rPr>
              <w:t>,</w:t>
            </w:r>
            <w:r w:rsidR="00857CB3">
              <w:rPr>
                <w:rFonts w:ascii="Times New Roman" w:eastAsia="Times New Roman" w:hAnsi="Times New Roman" w:cs="Times New Roman"/>
                <w:sz w:val="24"/>
                <w:szCs w:val="24"/>
                <w:lang w:val="en-GB"/>
              </w:rPr>
              <w:t xml:space="preserve"> </w:t>
            </w:r>
            <w:proofErr w:type="spellStart"/>
            <w:r w:rsidR="00857CB3">
              <w:rPr>
                <w:rFonts w:ascii="Times New Roman" w:eastAsia="Times New Roman" w:hAnsi="Times New Roman" w:cs="Times New Roman"/>
                <w:sz w:val="24"/>
                <w:szCs w:val="24"/>
                <w:lang w:val="en-GB"/>
              </w:rPr>
              <w:t>overlapping,vines</w:t>
            </w:r>
            <w:proofErr w:type="spellEnd"/>
          </w:p>
          <w:p w:rsidR="00857CB3" w:rsidRPr="00DB793F" w:rsidRDefault="00857CB3">
            <w:pPr>
              <w:pStyle w:val="Frval"/>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names of animals:</w:t>
            </w:r>
            <w:r w:rsidRPr="00D008A9">
              <w:rPr>
                <w:b/>
                <w:sz w:val="24"/>
                <w:szCs w:val="24"/>
                <w:lang w:val="en-US"/>
              </w:rPr>
              <w:t xml:space="preserve"> </w:t>
            </w:r>
            <w:r w:rsidRPr="00857CB3">
              <w:rPr>
                <w:rFonts w:ascii="Times New Roman" w:hAnsi="Times New Roman" w:cs="Times New Roman"/>
                <w:sz w:val="24"/>
                <w:szCs w:val="24"/>
                <w:lang w:val="en-US"/>
              </w:rPr>
              <w:t>Jaguars, Leopards, Fruit Bats, Boa Constrictors</w:t>
            </w:r>
            <w:r>
              <w:rPr>
                <w:rFonts w:ascii="Times New Roman" w:hAnsi="Times New Roman" w:cs="Times New Roman"/>
                <w:sz w:val="24"/>
                <w:szCs w:val="24"/>
                <w:lang w:val="en-US"/>
              </w:rPr>
              <w:t>,</w:t>
            </w:r>
            <w:r w:rsidRPr="00855460">
              <w:rPr>
                <w:rFonts w:ascii="Times New Roman" w:eastAsia="Times New Roman" w:hAnsi="Times New Roman"/>
                <w:sz w:val="24"/>
                <w:szCs w:val="24"/>
                <w:lang w:val="en-US"/>
              </w:rPr>
              <w:t xml:space="preserve"> Hummingb</w:t>
            </w:r>
            <w:r w:rsidRPr="00D008A9">
              <w:rPr>
                <w:rFonts w:ascii="Times New Roman" w:eastAsia="Times New Roman" w:hAnsi="Times New Roman"/>
                <w:sz w:val="24"/>
                <w:szCs w:val="24"/>
                <w:lang w:val="en-US"/>
              </w:rPr>
              <w:t>ird</w:t>
            </w:r>
            <w:r>
              <w:rPr>
                <w:rFonts w:ascii="Times New Roman" w:eastAsia="Times New Roman" w:hAnsi="Times New Roman"/>
                <w:sz w:val="24"/>
                <w:szCs w:val="24"/>
                <w:lang w:val="en-US"/>
              </w:rPr>
              <w:t xml:space="preserve">, </w:t>
            </w:r>
            <w:r>
              <w:rPr>
                <w:rFonts w:ascii="Times New Roman" w:hAnsi="Times New Roman" w:cs="Times New Roman"/>
                <w:sz w:val="24"/>
                <w:szCs w:val="24"/>
                <w:lang w:val="en-US"/>
              </w:rPr>
              <w:t xml:space="preserve"> </w:t>
            </w:r>
            <w:r w:rsidRPr="008031A0">
              <w:rPr>
                <w:rFonts w:ascii="Times New Roman" w:eastAsia="Times New Roman" w:hAnsi="Times New Roman"/>
                <w:sz w:val="24"/>
                <w:szCs w:val="24"/>
                <w:lang w:val="en-US"/>
              </w:rPr>
              <w:t>Giant Armadillos, and Giant Anteaters</w:t>
            </w:r>
            <w:r>
              <w:rPr>
                <w:rFonts w:ascii="Times New Roman" w:eastAsia="Times New Roman" w:hAnsi="Times New Roman"/>
                <w:sz w:val="24"/>
                <w:szCs w:val="24"/>
                <w:lang w:val="en-US"/>
              </w:rPr>
              <w:t xml:space="preserve"> and etc.</w:t>
            </w:r>
          </w:p>
        </w:tc>
      </w:tr>
      <w:tr w:rsidR="003D7B48" w:rsidTr="0000263D">
        <w:trPr>
          <w:trHeight w:val="610"/>
        </w:trPr>
        <w:tc>
          <w:tcPr>
            <w:tcW w:w="1673" w:type="dxa"/>
            <w:tcBorders>
              <w:top w:val="single" w:sz="8" w:space="0" w:color="9BBB59"/>
              <w:left w:val="single" w:sz="8" w:space="0" w:color="9BBB59"/>
              <w:bottom w:val="single" w:sz="8" w:space="0" w:color="9BBB59"/>
              <w:right w:val="single" w:sz="8" w:space="0" w:color="9BBB59"/>
            </w:tcBorders>
            <w:shd w:val="clear" w:color="auto" w:fill="E6EED5"/>
            <w:tcMar>
              <w:top w:w="80" w:type="dxa"/>
              <w:left w:w="80" w:type="dxa"/>
              <w:bottom w:w="80" w:type="dxa"/>
              <w:right w:w="80" w:type="dxa"/>
            </w:tcMar>
          </w:tcPr>
          <w:p w:rsidR="003D7B48" w:rsidRDefault="0056684E">
            <w:pPr>
              <w:pStyle w:val="Brdtext"/>
            </w:pPr>
            <w:r w:rsidRPr="00FD04AB">
              <w:rPr>
                <w:rFonts w:ascii="Calibri" w:eastAsia="Calibri" w:hAnsi="Calibri" w:cs="Calibri"/>
                <w:b/>
                <w:bCs/>
                <w:lang w:val="fr-FR"/>
              </w:rPr>
              <w:t>Content Objectives</w:t>
            </w:r>
          </w:p>
        </w:tc>
        <w:tc>
          <w:tcPr>
            <w:tcW w:w="6607" w:type="dxa"/>
            <w:tcBorders>
              <w:top w:val="single" w:sz="8" w:space="0" w:color="9BBB59"/>
              <w:left w:val="single" w:sz="8" w:space="0" w:color="9BBB59"/>
              <w:bottom w:val="single" w:sz="8" w:space="0" w:color="9BBB59"/>
              <w:right w:val="single" w:sz="8" w:space="0" w:color="9BBB59"/>
            </w:tcBorders>
            <w:shd w:val="clear" w:color="auto" w:fill="E6EED5"/>
          </w:tcPr>
          <w:p w:rsidR="003D7B48" w:rsidRDefault="00DB793F">
            <w:pPr>
              <w:rPr>
                <w:lang w:val="en-GB"/>
              </w:rPr>
            </w:pPr>
            <w:r>
              <w:rPr>
                <w:lang w:val="en-GB"/>
              </w:rPr>
              <w:t>- to find out specific information about rainforests</w:t>
            </w:r>
          </w:p>
          <w:p w:rsidR="00DB793F" w:rsidRDefault="00DB793F">
            <w:pPr>
              <w:rPr>
                <w:lang w:val="en-GB"/>
              </w:rPr>
            </w:pPr>
            <w:r>
              <w:rPr>
                <w:lang w:val="en-GB"/>
              </w:rPr>
              <w:t>- to identify the layers of the rainforests</w:t>
            </w:r>
          </w:p>
          <w:p w:rsidR="00DB793F" w:rsidRDefault="00DB793F">
            <w:pPr>
              <w:rPr>
                <w:lang w:val="en-GB"/>
              </w:rPr>
            </w:pPr>
            <w:r>
              <w:rPr>
                <w:lang w:val="en-GB"/>
              </w:rPr>
              <w:t xml:space="preserve">- to classify the information </w:t>
            </w:r>
          </w:p>
          <w:p w:rsidR="00DB793F" w:rsidRPr="00DB793F" w:rsidRDefault="00DB793F">
            <w:pPr>
              <w:rPr>
                <w:lang w:val="en-GB"/>
              </w:rPr>
            </w:pPr>
            <w:r>
              <w:rPr>
                <w:lang w:val="en-GB"/>
              </w:rPr>
              <w:t xml:space="preserve">- to define the rainforests on the map  </w:t>
            </w:r>
          </w:p>
        </w:tc>
      </w:tr>
      <w:tr w:rsidR="003D7B48" w:rsidTr="0000263D">
        <w:trPr>
          <w:trHeight w:val="910"/>
        </w:trPr>
        <w:tc>
          <w:tcPr>
            <w:tcW w:w="1673" w:type="dxa"/>
            <w:tcBorders>
              <w:top w:val="single" w:sz="8" w:space="0" w:color="9BBB59"/>
              <w:left w:val="single" w:sz="8" w:space="0" w:color="9BBB59"/>
              <w:bottom w:val="single" w:sz="8" w:space="0" w:color="9BBB59"/>
              <w:right w:val="single" w:sz="8" w:space="0" w:color="9BBB59"/>
            </w:tcBorders>
            <w:shd w:val="clear" w:color="auto" w:fill="auto"/>
            <w:tcMar>
              <w:top w:w="80" w:type="dxa"/>
              <w:left w:w="80" w:type="dxa"/>
              <w:bottom w:w="80" w:type="dxa"/>
              <w:right w:w="80" w:type="dxa"/>
            </w:tcMar>
          </w:tcPr>
          <w:p w:rsidR="003D7B48" w:rsidRDefault="0056684E">
            <w:pPr>
              <w:pStyle w:val="Brdtext"/>
            </w:pPr>
            <w:r w:rsidRPr="00FD04AB">
              <w:rPr>
                <w:rFonts w:ascii="Calibri" w:eastAsia="Calibri" w:hAnsi="Calibri" w:cs="Calibri"/>
                <w:b/>
                <w:bCs/>
                <w:lang w:val="en-US"/>
              </w:rPr>
              <w:lastRenderedPageBreak/>
              <w:t>Materials / Resources used</w:t>
            </w:r>
          </w:p>
        </w:tc>
        <w:tc>
          <w:tcPr>
            <w:tcW w:w="6607" w:type="dxa"/>
            <w:tcBorders>
              <w:top w:val="single" w:sz="8" w:space="0" w:color="9BBB59"/>
              <w:left w:val="single" w:sz="8" w:space="0" w:color="9BBB59"/>
              <w:bottom w:val="single" w:sz="8" w:space="0" w:color="9BBB59"/>
              <w:right w:val="single" w:sz="8" w:space="0" w:color="9BBB59"/>
            </w:tcBorders>
            <w:shd w:val="clear" w:color="auto" w:fill="auto"/>
          </w:tcPr>
          <w:p w:rsidR="003D7B48" w:rsidRDefault="00857CB3" w:rsidP="00383F82">
            <w:pPr>
              <w:pStyle w:val="Brdtext"/>
              <w:rPr>
                <w:lang w:val="en-GB"/>
              </w:rPr>
            </w:pPr>
            <w:r>
              <w:rPr>
                <w:lang w:val="en-GB"/>
              </w:rPr>
              <w:t>Sounds of rainforests:</w:t>
            </w:r>
            <w:r w:rsidR="00EA4F51">
              <w:t xml:space="preserve"> </w:t>
            </w:r>
            <w:r w:rsidR="00EA4F51" w:rsidRPr="00EA4F51">
              <w:rPr>
                <w:lang w:val="en-GB"/>
              </w:rPr>
              <w:t>https://www.youtube.com/watch?v=-IAfg_Iy7n8</w:t>
            </w:r>
          </w:p>
          <w:p w:rsidR="00857CB3" w:rsidRDefault="00857CB3" w:rsidP="00383F82">
            <w:pPr>
              <w:pStyle w:val="Brdtext"/>
              <w:rPr>
                <w:lang w:val="en-GB"/>
              </w:rPr>
            </w:pPr>
            <w:r>
              <w:rPr>
                <w:lang w:val="en-GB"/>
              </w:rPr>
              <w:t>Worksheet</w:t>
            </w:r>
          </w:p>
          <w:p w:rsidR="00857CB3" w:rsidRDefault="00857CB3" w:rsidP="00383F82">
            <w:pPr>
              <w:pStyle w:val="Brdtext"/>
              <w:rPr>
                <w:lang w:val="en-GB"/>
              </w:rPr>
            </w:pPr>
            <w:proofErr w:type="spellStart"/>
            <w:r>
              <w:rPr>
                <w:lang w:val="en-GB"/>
              </w:rPr>
              <w:t>Handout</w:t>
            </w:r>
            <w:proofErr w:type="spellEnd"/>
            <w:r>
              <w:rPr>
                <w:lang w:val="en-GB"/>
              </w:rPr>
              <w:t xml:space="preserve"> 1,2,3,4, 5</w:t>
            </w:r>
          </w:p>
          <w:p w:rsidR="00EA4F51" w:rsidRDefault="00857CB3" w:rsidP="00EA4F51">
            <w:pPr>
              <w:pStyle w:val="Brdtext"/>
              <w:rPr>
                <w:lang w:val="en-GB"/>
              </w:rPr>
            </w:pPr>
            <w:r>
              <w:rPr>
                <w:lang w:val="en-GB"/>
              </w:rPr>
              <w:t xml:space="preserve">scissors, glue stick </w:t>
            </w:r>
          </w:p>
          <w:p w:rsidR="00EA4F51" w:rsidRDefault="00EA4F51" w:rsidP="00EA4F51">
            <w:pPr>
              <w:pStyle w:val="Brdtext"/>
              <w:rPr>
                <w:lang w:val="en-GB"/>
              </w:rPr>
            </w:pPr>
            <w:r>
              <w:rPr>
                <w:lang w:val="en-GB"/>
              </w:rPr>
              <w:t>Resources:</w:t>
            </w:r>
          </w:p>
          <w:p w:rsidR="00EA4F51" w:rsidRDefault="00366B6F" w:rsidP="00EA4F51">
            <w:pPr>
              <w:pStyle w:val="Brdtext"/>
              <w:rPr>
                <w:rStyle w:val="mw-headline"/>
              </w:rPr>
            </w:pPr>
            <w:hyperlink r:id="rId9" w:history="1">
              <w:r w:rsidR="00EA4F51" w:rsidRPr="00BA48B4">
                <w:rPr>
                  <w:rStyle w:val="Hyperlink"/>
                </w:rPr>
                <w:t>http</w:t>
              </w:r>
              <w:r w:rsidR="00EA4F51" w:rsidRPr="00BA48B4">
                <w:rPr>
                  <w:rStyle w:val="Hyperlink"/>
                  <w:lang w:val="en-US"/>
                </w:rPr>
                <w:t>://</w:t>
              </w:r>
              <w:r w:rsidR="00EA4F51" w:rsidRPr="00BA48B4">
                <w:rPr>
                  <w:rStyle w:val="Hyperlink"/>
                </w:rPr>
                <w:t>www</w:t>
              </w:r>
              <w:r w:rsidR="00EA4F51" w:rsidRPr="00BA48B4">
                <w:rPr>
                  <w:rStyle w:val="Hyperlink"/>
                  <w:lang w:val="en-US"/>
                </w:rPr>
                <w:t>.</w:t>
              </w:r>
              <w:r w:rsidR="00EA4F51" w:rsidRPr="00BA48B4">
                <w:rPr>
                  <w:rStyle w:val="Hyperlink"/>
                </w:rPr>
                <w:t>srl</w:t>
              </w:r>
              <w:r w:rsidR="00EA4F51" w:rsidRPr="00BA48B4">
                <w:rPr>
                  <w:rStyle w:val="Hyperlink"/>
                  <w:lang w:val="en-US"/>
                </w:rPr>
                <w:t>.</w:t>
              </w:r>
              <w:r w:rsidR="00EA4F51" w:rsidRPr="00BA48B4">
                <w:rPr>
                  <w:rStyle w:val="Hyperlink"/>
                </w:rPr>
                <w:t>caltech</w:t>
              </w:r>
              <w:r w:rsidR="00EA4F51" w:rsidRPr="00BA48B4">
                <w:rPr>
                  <w:rStyle w:val="Hyperlink"/>
                  <w:lang w:val="en-US"/>
                </w:rPr>
                <w:t>.</w:t>
              </w:r>
              <w:r w:rsidR="00EA4F51" w:rsidRPr="00BA48B4">
                <w:rPr>
                  <w:rStyle w:val="Hyperlink"/>
                </w:rPr>
                <w:t>edu</w:t>
              </w:r>
              <w:r w:rsidR="00EA4F51" w:rsidRPr="00BA48B4">
                <w:rPr>
                  <w:rStyle w:val="Hyperlink"/>
                  <w:lang w:val="en-US"/>
                </w:rPr>
                <w:t>/</w:t>
              </w:r>
              <w:r w:rsidR="00EA4F51" w:rsidRPr="00BA48B4">
                <w:rPr>
                  <w:rStyle w:val="Hyperlink"/>
                </w:rPr>
                <w:t>personnel</w:t>
              </w:r>
              <w:r w:rsidR="00EA4F51" w:rsidRPr="00BA48B4">
                <w:rPr>
                  <w:rStyle w:val="Hyperlink"/>
                  <w:lang w:val="en-US"/>
                </w:rPr>
                <w:t>/</w:t>
              </w:r>
              <w:r w:rsidR="00EA4F51" w:rsidRPr="00BA48B4">
                <w:rPr>
                  <w:rStyle w:val="Hyperlink"/>
                </w:rPr>
                <w:t>krubal</w:t>
              </w:r>
              <w:r w:rsidR="00EA4F51" w:rsidRPr="00BA48B4">
                <w:rPr>
                  <w:rStyle w:val="Hyperlink"/>
                  <w:lang w:val="en-US"/>
                </w:rPr>
                <w:t>/</w:t>
              </w:r>
              <w:r w:rsidR="00EA4F51" w:rsidRPr="00BA48B4">
                <w:rPr>
                  <w:rStyle w:val="Hyperlink"/>
                </w:rPr>
                <w:t>rainforest</w:t>
              </w:r>
              <w:r w:rsidR="00EA4F51" w:rsidRPr="00BA48B4">
                <w:rPr>
                  <w:rStyle w:val="Hyperlink"/>
                  <w:lang w:val="en-US"/>
                </w:rPr>
                <w:t>/</w:t>
              </w:r>
              <w:r w:rsidR="00EA4F51" w:rsidRPr="00BA48B4">
                <w:rPr>
                  <w:rStyle w:val="Hyperlink"/>
                </w:rPr>
                <w:t>Edit</w:t>
              </w:r>
              <w:r w:rsidR="00EA4F51" w:rsidRPr="00BA48B4">
                <w:rPr>
                  <w:rStyle w:val="Hyperlink"/>
                  <w:lang w:val="en-US"/>
                </w:rPr>
                <w:t>560</w:t>
              </w:r>
              <w:r w:rsidR="00EA4F51" w:rsidRPr="00BA48B4">
                <w:rPr>
                  <w:rStyle w:val="Hyperlink"/>
                </w:rPr>
                <w:t>s</w:t>
              </w:r>
              <w:r w:rsidR="00EA4F51" w:rsidRPr="00BA48B4">
                <w:rPr>
                  <w:rStyle w:val="Hyperlink"/>
                  <w:lang w:val="en-US"/>
                </w:rPr>
                <w:t>6/</w:t>
              </w:r>
              <w:r w:rsidR="00EA4F51" w:rsidRPr="00BA48B4">
                <w:rPr>
                  <w:rStyle w:val="Hyperlink"/>
                </w:rPr>
                <w:t>www</w:t>
              </w:r>
              <w:r w:rsidR="00EA4F51" w:rsidRPr="00BA48B4">
                <w:rPr>
                  <w:rStyle w:val="Hyperlink"/>
                  <w:lang w:val="en-US"/>
                </w:rPr>
                <w:t>/</w:t>
              </w:r>
              <w:r w:rsidR="00EA4F51" w:rsidRPr="00BA48B4">
                <w:rPr>
                  <w:rStyle w:val="Hyperlink"/>
                </w:rPr>
                <w:t>whlayers</w:t>
              </w:r>
              <w:r w:rsidR="00EA4F51" w:rsidRPr="00BA48B4">
                <w:rPr>
                  <w:rStyle w:val="Hyperlink"/>
                  <w:lang w:val="en-US"/>
                </w:rPr>
                <w:t>.</w:t>
              </w:r>
              <w:r w:rsidR="00EA4F51" w:rsidRPr="00BA48B4">
                <w:rPr>
                  <w:rStyle w:val="Hyperlink"/>
                </w:rPr>
                <w:t>html</w:t>
              </w:r>
            </w:hyperlink>
          </w:p>
          <w:p w:rsidR="00EA4F51" w:rsidRPr="00EA4F51" w:rsidRDefault="00366B6F" w:rsidP="00EA4F51">
            <w:pPr>
              <w:pStyle w:val="Heading2"/>
              <w:spacing w:before="0" w:after="0" w:line="240" w:lineRule="auto"/>
              <w:rPr>
                <w:rStyle w:val="mw-headline"/>
                <w:sz w:val="24"/>
                <w:szCs w:val="24"/>
              </w:rPr>
            </w:pPr>
            <w:hyperlink r:id="rId10" w:history="1">
              <w:r w:rsidR="00EA4F51" w:rsidRPr="00BA48B4">
                <w:rPr>
                  <w:rStyle w:val="Hyperlink"/>
                  <w:sz w:val="24"/>
                  <w:szCs w:val="24"/>
                  <w:lang w:val="en-US"/>
                </w:rPr>
                <w:t>http://www.rainforestanimals.net/rainforest.html</w:t>
              </w:r>
            </w:hyperlink>
            <w:r w:rsidR="00EA4F51" w:rsidRPr="00BA48B4">
              <w:rPr>
                <w:rStyle w:val="mw-headline"/>
                <w:sz w:val="24"/>
                <w:szCs w:val="24"/>
                <w:lang w:val="en-US"/>
              </w:rPr>
              <w:t xml:space="preserve"> </w:t>
            </w:r>
          </w:p>
          <w:p w:rsidR="00EA4F51" w:rsidRPr="00BA48B4" w:rsidRDefault="00EA4F51" w:rsidP="00EA4F51">
            <w:pPr>
              <w:pStyle w:val="Heading2"/>
              <w:spacing w:before="0" w:after="0" w:line="240" w:lineRule="auto"/>
              <w:rPr>
                <w:rStyle w:val="mw-headline"/>
                <w:sz w:val="24"/>
                <w:szCs w:val="24"/>
                <w:lang w:val="en-US"/>
              </w:rPr>
            </w:pPr>
            <w:r w:rsidRPr="00BA48B4">
              <w:rPr>
                <w:rStyle w:val="mw-headline"/>
                <w:sz w:val="24"/>
                <w:szCs w:val="24"/>
                <w:lang w:val="en-US"/>
              </w:rPr>
              <w:t>http://www.enchantedlearning.com/subjects/rainforest/Where.shtml</w:t>
            </w:r>
          </w:p>
          <w:p w:rsidR="00EA4F51" w:rsidRPr="00EA4F51" w:rsidRDefault="00EA4F51" w:rsidP="00383F82">
            <w:pPr>
              <w:pStyle w:val="Brdtext"/>
              <w:rPr>
                <w:lang w:val="en-US"/>
              </w:rPr>
            </w:pPr>
          </w:p>
        </w:tc>
      </w:tr>
      <w:tr w:rsidR="003D7B48" w:rsidRPr="00DC6FDE" w:rsidTr="00EA4F51">
        <w:trPr>
          <w:trHeight w:val="2027"/>
        </w:trPr>
        <w:tc>
          <w:tcPr>
            <w:tcW w:w="1673" w:type="dxa"/>
            <w:tcBorders>
              <w:top w:val="single" w:sz="8" w:space="0" w:color="9BBB59"/>
              <w:left w:val="single" w:sz="8" w:space="0" w:color="9BBB59"/>
              <w:bottom w:val="single" w:sz="8" w:space="0" w:color="9BBB59"/>
              <w:right w:val="single" w:sz="8" w:space="0" w:color="9BBB59"/>
            </w:tcBorders>
            <w:shd w:val="clear" w:color="auto" w:fill="E6EED5"/>
            <w:tcMar>
              <w:top w:w="80" w:type="dxa"/>
              <w:left w:w="80" w:type="dxa"/>
              <w:bottom w:w="80" w:type="dxa"/>
              <w:right w:w="80" w:type="dxa"/>
            </w:tcMar>
          </w:tcPr>
          <w:p w:rsidR="003D7B48" w:rsidRDefault="0056684E">
            <w:pPr>
              <w:pStyle w:val="Brdtext"/>
            </w:pPr>
            <w:r w:rsidRPr="00FD04AB">
              <w:rPr>
                <w:rFonts w:ascii="Calibri" w:eastAsia="Calibri" w:hAnsi="Calibri" w:cs="Calibri"/>
                <w:b/>
                <w:bCs/>
                <w:lang w:val="en-US"/>
              </w:rPr>
              <w:t>CLIL Activity - procedure</w:t>
            </w:r>
          </w:p>
        </w:tc>
        <w:tc>
          <w:tcPr>
            <w:tcW w:w="6607" w:type="dxa"/>
            <w:tcBorders>
              <w:top w:val="single" w:sz="8" w:space="0" w:color="9BBB59"/>
              <w:left w:val="single" w:sz="8" w:space="0" w:color="9BBB59"/>
              <w:bottom w:val="single" w:sz="8" w:space="0" w:color="9BBB59"/>
              <w:right w:val="single" w:sz="8" w:space="0" w:color="9BBB59"/>
            </w:tcBorders>
            <w:shd w:val="clear" w:color="auto" w:fill="E6EED5"/>
          </w:tcPr>
          <w:p w:rsidR="003D7B48" w:rsidRPr="007818DC" w:rsidRDefault="002A349C" w:rsidP="00383F82">
            <w:pPr>
              <w:pStyle w:val="Frval"/>
              <w:rPr>
                <w:rFonts w:ascii="Times New Roman" w:eastAsia="Times New Roman" w:hAnsi="Times New Roman" w:cs="Times New Roman"/>
                <w:b/>
                <w:sz w:val="24"/>
                <w:szCs w:val="24"/>
                <w:lang w:val="en-GB"/>
              </w:rPr>
            </w:pPr>
            <w:r w:rsidRPr="007818DC">
              <w:rPr>
                <w:rFonts w:ascii="Times New Roman" w:eastAsia="Times New Roman" w:hAnsi="Times New Roman" w:cs="Times New Roman"/>
                <w:b/>
                <w:sz w:val="24"/>
                <w:szCs w:val="24"/>
                <w:lang w:val="en-GB"/>
              </w:rPr>
              <w:t>Warming up (5 min.)</w:t>
            </w:r>
          </w:p>
          <w:p w:rsidR="002A349C" w:rsidRPr="005578AF" w:rsidRDefault="002A349C" w:rsidP="00383F82">
            <w:pPr>
              <w:pStyle w:val="Frval"/>
              <w:rPr>
                <w:rFonts w:ascii="Times New Roman" w:eastAsia="Times New Roman" w:hAnsi="Times New Roman" w:cs="Times New Roman"/>
                <w:sz w:val="24"/>
                <w:szCs w:val="24"/>
                <w:lang w:val="en-GB"/>
              </w:rPr>
            </w:pPr>
            <w:r w:rsidRPr="005578AF">
              <w:rPr>
                <w:rFonts w:ascii="Times New Roman" w:eastAsia="Times New Roman" w:hAnsi="Times New Roman" w:cs="Times New Roman"/>
                <w:sz w:val="24"/>
                <w:szCs w:val="24"/>
                <w:lang w:val="en-GB"/>
              </w:rPr>
              <w:t>Ask pupils to close eyes, switch on the sounds of rainforest</w:t>
            </w:r>
            <w:r w:rsidR="005578AF" w:rsidRPr="005578AF">
              <w:rPr>
                <w:rFonts w:ascii="Times New Roman" w:eastAsia="Times New Roman" w:hAnsi="Times New Roman" w:cs="Times New Roman"/>
                <w:sz w:val="24"/>
                <w:szCs w:val="24"/>
                <w:lang w:val="en-GB"/>
              </w:rPr>
              <w:t>, after some minutes ask to open eyes and say what sounds they heard (birds singing, rain, thunderstorm, animals). Ask where they can hear these sounds. (Rainforest)</w:t>
            </w:r>
          </w:p>
          <w:p w:rsidR="005578AF" w:rsidRPr="0000263D" w:rsidRDefault="008B6CE3" w:rsidP="00383F82">
            <w:pPr>
              <w:pStyle w:val="Frval"/>
              <w:rPr>
                <w:rFonts w:ascii="Times New Roman" w:eastAsia="Times New Roman" w:hAnsi="Times New Roman" w:cs="Times New Roman"/>
                <w:b/>
                <w:sz w:val="24"/>
                <w:szCs w:val="24"/>
                <w:lang w:val="en-GB"/>
              </w:rPr>
            </w:pPr>
            <w:r w:rsidRPr="0000263D">
              <w:rPr>
                <w:rFonts w:ascii="Times New Roman" w:eastAsia="Times New Roman" w:hAnsi="Times New Roman" w:cs="Times New Roman"/>
                <w:b/>
                <w:sz w:val="24"/>
                <w:szCs w:val="24"/>
                <w:lang w:val="en-GB"/>
              </w:rPr>
              <w:t>Activity 1</w:t>
            </w:r>
            <w:proofErr w:type="gramStart"/>
            <w:r w:rsidR="00167901">
              <w:rPr>
                <w:rFonts w:ascii="Times New Roman" w:eastAsia="Times New Roman" w:hAnsi="Times New Roman" w:cs="Times New Roman"/>
                <w:b/>
                <w:sz w:val="24"/>
                <w:szCs w:val="24"/>
                <w:lang w:val="en-GB"/>
              </w:rPr>
              <w:t>,2</w:t>
            </w:r>
            <w:proofErr w:type="gramEnd"/>
            <w:r w:rsidR="00167901">
              <w:rPr>
                <w:rFonts w:ascii="Times New Roman" w:eastAsia="Times New Roman" w:hAnsi="Times New Roman" w:cs="Times New Roman"/>
                <w:b/>
                <w:sz w:val="24"/>
                <w:szCs w:val="24"/>
                <w:lang w:val="en-GB"/>
              </w:rPr>
              <w:t>, 3, 4</w:t>
            </w:r>
            <w:r w:rsidRPr="0000263D">
              <w:rPr>
                <w:rFonts w:ascii="Times New Roman" w:eastAsia="Times New Roman" w:hAnsi="Times New Roman" w:cs="Times New Roman"/>
                <w:b/>
                <w:sz w:val="24"/>
                <w:szCs w:val="24"/>
                <w:lang w:val="en-GB"/>
              </w:rPr>
              <w:t xml:space="preserve"> (1</w:t>
            </w:r>
            <w:r w:rsidR="001C4ED8" w:rsidRPr="0000263D">
              <w:rPr>
                <w:rFonts w:ascii="Times New Roman" w:eastAsia="Times New Roman" w:hAnsi="Times New Roman" w:cs="Times New Roman"/>
                <w:b/>
                <w:sz w:val="24"/>
                <w:szCs w:val="24"/>
                <w:lang w:val="en-GB"/>
              </w:rPr>
              <w:t>5</w:t>
            </w:r>
            <w:r w:rsidRPr="0000263D">
              <w:rPr>
                <w:rFonts w:ascii="Times New Roman" w:eastAsia="Times New Roman" w:hAnsi="Times New Roman" w:cs="Times New Roman"/>
                <w:b/>
                <w:sz w:val="24"/>
                <w:szCs w:val="24"/>
                <w:lang w:val="en-GB"/>
              </w:rPr>
              <w:t xml:space="preserve"> min.)</w:t>
            </w:r>
          </w:p>
          <w:p w:rsidR="008B6CE3" w:rsidRPr="0000263D" w:rsidRDefault="008B6CE3" w:rsidP="00383F82">
            <w:pPr>
              <w:pStyle w:val="Frval"/>
              <w:rPr>
                <w:rFonts w:ascii="Times New Roman" w:eastAsia="Times New Roman" w:hAnsi="Times New Roman" w:cs="Times New Roman"/>
                <w:sz w:val="24"/>
                <w:szCs w:val="24"/>
                <w:lang w:val="en-GB"/>
              </w:rPr>
            </w:pPr>
            <w:r w:rsidRPr="0000263D">
              <w:rPr>
                <w:rFonts w:ascii="Times New Roman" w:eastAsia="Times New Roman" w:hAnsi="Times New Roman" w:cs="Times New Roman"/>
                <w:sz w:val="24"/>
                <w:szCs w:val="24"/>
                <w:lang w:val="en-GB"/>
              </w:rPr>
              <w:t>Ask pupils to colour the rainforests on the map, then ask to write what they know about rainforests in the facts file. (</w:t>
            </w:r>
            <w:r w:rsidR="007818DC" w:rsidRPr="0000263D">
              <w:rPr>
                <w:rFonts w:ascii="Times New Roman" w:eastAsia="Times New Roman" w:hAnsi="Times New Roman" w:cs="Times New Roman"/>
                <w:sz w:val="24"/>
                <w:szCs w:val="24"/>
                <w:lang w:val="en-GB"/>
              </w:rPr>
              <w:t>Worksheet</w:t>
            </w:r>
            <w:r w:rsidRPr="0000263D">
              <w:rPr>
                <w:rFonts w:ascii="Times New Roman" w:eastAsia="Times New Roman" w:hAnsi="Times New Roman" w:cs="Times New Roman"/>
                <w:sz w:val="24"/>
                <w:szCs w:val="24"/>
                <w:lang w:val="en-GB"/>
              </w:rPr>
              <w:t>)</w:t>
            </w:r>
            <w:r w:rsidR="00170839" w:rsidRPr="0000263D">
              <w:rPr>
                <w:rFonts w:ascii="Times New Roman" w:eastAsia="Times New Roman" w:hAnsi="Times New Roman" w:cs="Times New Roman"/>
                <w:sz w:val="24"/>
                <w:szCs w:val="24"/>
                <w:lang w:val="en-GB"/>
              </w:rPr>
              <w:t>. Then ask to write questions about the missed information. (Ex.: What are the types of rainforests</w:t>
            </w:r>
            <w:r w:rsidR="00857CB3">
              <w:rPr>
                <w:rFonts w:ascii="Times New Roman" w:eastAsia="Times New Roman" w:hAnsi="Times New Roman" w:cs="Times New Roman"/>
                <w:sz w:val="24"/>
                <w:szCs w:val="24"/>
                <w:lang w:val="en-GB"/>
              </w:rPr>
              <w:t>?</w:t>
            </w:r>
            <w:r w:rsidR="00170839" w:rsidRPr="0000263D">
              <w:rPr>
                <w:rFonts w:ascii="Times New Roman" w:eastAsia="Times New Roman" w:hAnsi="Times New Roman" w:cs="Times New Roman"/>
                <w:sz w:val="24"/>
                <w:szCs w:val="24"/>
                <w:lang w:val="en-GB"/>
              </w:rPr>
              <w:t xml:space="preserve"> Where are the rainforests located?)</w:t>
            </w:r>
          </w:p>
          <w:p w:rsidR="001C4ED8" w:rsidRPr="0000263D" w:rsidRDefault="008B6CE3" w:rsidP="00383F82">
            <w:pPr>
              <w:pStyle w:val="Frval"/>
              <w:rPr>
                <w:rFonts w:ascii="Times New Roman" w:eastAsia="Times New Roman" w:hAnsi="Times New Roman" w:cs="Times New Roman"/>
                <w:sz w:val="24"/>
                <w:szCs w:val="24"/>
                <w:lang w:val="en-GB"/>
              </w:rPr>
            </w:pPr>
            <w:r w:rsidRPr="0000263D">
              <w:rPr>
                <w:rFonts w:ascii="Times New Roman" w:eastAsia="Times New Roman" w:hAnsi="Times New Roman" w:cs="Times New Roman"/>
                <w:sz w:val="24"/>
                <w:szCs w:val="24"/>
                <w:lang w:val="en-GB"/>
              </w:rPr>
              <w:t xml:space="preserve">Arrange pupils in groups of three </w:t>
            </w:r>
            <w:proofErr w:type="gramStart"/>
            <w:r w:rsidRPr="0000263D">
              <w:rPr>
                <w:rFonts w:ascii="Times New Roman" w:eastAsia="Times New Roman" w:hAnsi="Times New Roman" w:cs="Times New Roman"/>
                <w:sz w:val="24"/>
                <w:szCs w:val="24"/>
                <w:lang w:val="en-GB"/>
              </w:rPr>
              <w:t>pupils,</w:t>
            </w:r>
            <w:proofErr w:type="gramEnd"/>
            <w:r w:rsidRPr="0000263D">
              <w:rPr>
                <w:rFonts w:ascii="Times New Roman" w:eastAsia="Times New Roman" w:hAnsi="Times New Roman" w:cs="Times New Roman"/>
                <w:sz w:val="24"/>
                <w:szCs w:val="24"/>
                <w:lang w:val="en-GB"/>
              </w:rPr>
              <w:t xml:space="preserve"> </w:t>
            </w:r>
            <w:r w:rsidR="00170839" w:rsidRPr="0000263D">
              <w:rPr>
                <w:rFonts w:ascii="Times New Roman" w:eastAsia="Times New Roman" w:hAnsi="Times New Roman" w:cs="Times New Roman"/>
                <w:sz w:val="24"/>
                <w:szCs w:val="24"/>
                <w:lang w:val="en-GB"/>
              </w:rPr>
              <w:t xml:space="preserve">give </w:t>
            </w:r>
            <w:r w:rsidR="00857CB3">
              <w:rPr>
                <w:rFonts w:ascii="Times New Roman" w:eastAsia="Times New Roman" w:hAnsi="Times New Roman" w:cs="Times New Roman"/>
                <w:sz w:val="24"/>
                <w:szCs w:val="24"/>
                <w:lang w:val="en-GB"/>
              </w:rPr>
              <w:t>cards</w:t>
            </w:r>
            <w:r w:rsidR="00857CB3" w:rsidRPr="0000263D">
              <w:rPr>
                <w:rFonts w:ascii="Times New Roman" w:eastAsia="Times New Roman" w:hAnsi="Times New Roman" w:cs="Times New Roman"/>
                <w:sz w:val="24"/>
                <w:szCs w:val="24"/>
                <w:lang w:val="en-GB"/>
              </w:rPr>
              <w:t xml:space="preserve"> </w:t>
            </w:r>
            <w:r w:rsidR="00170839" w:rsidRPr="0000263D">
              <w:rPr>
                <w:rFonts w:ascii="Times New Roman" w:eastAsia="Times New Roman" w:hAnsi="Times New Roman" w:cs="Times New Roman"/>
                <w:sz w:val="24"/>
                <w:szCs w:val="24"/>
                <w:lang w:val="en-GB"/>
              </w:rPr>
              <w:t>with texts (A, B, C</w:t>
            </w:r>
            <w:r w:rsidR="007818DC" w:rsidRPr="0000263D">
              <w:rPr>
                <w:rFonts w:ascii="Times New Roman" w:eastAsia="Times New Roman" w:hAnsi="Times New Roman" w:cs="Times New Roman"/>
                <w:sz w:val="24"/>
                <w:szCs w:val="24"/>
                <w:lang w:val="en-GB"/>
              </w:rPr>
              <w:t xml:space="preserve"> – </w:t>
            </w:r>
            <w:proofErr w:type="spellStart"/>
            <w:r w:rsidR="007818DC" w:rsidRPr="0000263D">
              <w:rPr>
                <w:rFonts w:ascii="Times New Roman" w:eastAsia="Times New Roman" w:hAnsi="Times New Roman" w:cs="Times New Roman"/>
                <w:sz w:val="24"/>
                <w:szCs w:val="24"/>
                <w:lang w:val="en-GB"/>
              </w:rPr>
              <w:t>Handout</w:t>
            </w:r>
            <w:proofErr w:type="spellEnd"/>
            <w:r w:rsidR="007818DC" w:rsidRPr="0000263D">
              <w:rPr>
                <w:rFonts w:ascii="Times New Roman" w:eastAsia="Times New Roman" w:hAnsi="Times New Roman" w:cs="Times New Roman"/>
                <w:sz w:val="24"/>
                <w:szCs w:val="24"/>
                <w:lang w:val="en-GB"/>
              </w:rPr>
              <w:t xml:space="preserve"> 1</w:t>
            </w:r>
            <w:r w:rsidR="00170839" w:rsidRPr="0000263D">
              <w:rPr>
                <w:rFonts w:ascii="Times New Roman" w:eastAsia="Times New Roman" w:hAnsi="Times New Roman" w:cs="Times New Roman"/>
                <w:sz w:val="24"/>
                <w:szCs w:val="24"/>
                <w:lang w:val="en-GB"/>
              </w:rPr>
              <w:t>), give time to read the information and fill in the facts file with the missed facts. Then pupils share the information with each other</w:t>
            </w:r>
            <w:r w:rsidR="00300971">
              <w:rPr>
                <w:rFonts w:ascii="Times New Roman" w:eastAsia="Times New Roman" w:hAnsi="Times New Roman" w:cs="Times New Roman"/>
                <w:sz w:val="24"/>
                <w:szCs w:val="24"/>
                <w:lang w:val="en-GB"/>
              </w:rPr>
              <w:t xml:space="preserve"> asking and answering questions</w:t>
            </w:r>
            <w:r w:rsidR="00170839" w:rsidRPr="0000263D">
              <w:rPr>
                <w:rFonts w:ascii="Times New Roman" w:eastAsia="Times New Roman" w:hAnsi="Times New Roman" w:cs="Times New Roman"/>
                <w:sz w:val="24"/>
                <w:szCs w:val="24"/>
                <w:lang w:val="en-GB"/>
              </w:rPr>
              <w:t>. Motivate pupils to speak without showing the paper.</w:t>
            </w:r>
          </w:p>
          <w:p w:rsidR="008B6CE3" w:rsidRPr="0000263D" w:rsidRDefault="001C4ED8" w:rsidP="00383F82">
            <w:pPr>
              <w:pStyle w:val="Frval"/>
              <w:rPr>
                <w:rFonts w:ascii="Times New Roman" w:eastAsia="Times New Roman" w:hAnsi="Times New Roman" w:cs="Times New Roman"/>
                <w:sz w:val="24"/>
                <w:szCs w:val="24"/>
                <w:lang w:val="en-GB"/>
              </w:rPr>
            </w:pPr>
            <w:r w:rsidRPr="0000263D">
              <w:rPr>
                <w:rFonts w:ascii="Times New Roman" w:eastAsia="Times New Roman" w:hAnsi="Times New Roman" w:cs="Times New Roman"/>
                <w:sz w:val="24"/>
                <w:szCs w:val="24"/>
                <w:lang w:val="en-GB"/>
              </w:rPr>
              <w:t xml:space="preserve">Check with all class –problematic answers must be </w:t>
            </w:r>
            <w:r w:rsidR="00300971" w:rsidRPr="0000263D">
              <w:rPr>
                <w:rFonts w:ascii="Times New Roman" w:eastAsia="Times New Roman" w:hAnsi="Times New Roman" w:cs="Times New Roman"/>
                <w:sz w:val="24"/>
                <w:szCs w:val="24"/>
                <w:lang w:val="en-GB"/>
              </w:rPr>
              <w:t>explained</w:t>
            </w:r>
            <w:r w:rsidRPr="0000263D">
              <w:rPr>
                <w:rFonts w:ascii="Times New Roman" w:eastAsia="Times New Roman" w:hAnsi="Times New Roman" w:cs="Times New Roman"/>
                <w:sz w:val="24"/>
                <w:szCs w:val="24"/>
                <w:lang w:val="en-GB"/>
              </w:rPr>
              <w:t xml:space="preserve"> (also the correct answers could be displayed on the screen or written on the board).</w:t>
            </w:r>
          </w:p>
          <w:p w:rsidR="002A349C" w:rsidRPr="0000263D" w:rsidRDefault="001C4ED8" w:rsidP="00383F82">
            <w:pPr>
              <w:pStyle w:val="Frval"/>
              <w:rPr>
                <w:rFonts w:ascii="Times New Roman" w:eastAsia="Times New Roman" w:hAnsi="Times New Roman" w:cs="Times New Roman"/>
                <w:b/>
                <w:sz w:val="24"/>
                <w:szCs w:val="24"/>
                <w:lang w:val="en-GB"/>
              </w:rPr>
            </w:pPr>
            <w:r w:rsidRPr="0000263D">
              <w:rPr>
                <w:rFonts w:ascii="Times New Roman" w:eastAsia="Times New Roman" w:hAnsi="Times New Roman" w:cs="Times New Roman"/>
                <w:b/>
                <w:sz w:val="24"/>
                <w:szCs w:val="24"/>
                <w:lang w:val="en-GB"/>
              </w:rPr>
              <w:t xml:space="preserve">Activity </w:t>
            </w:r>
            <w:r w:rsidR="00167901">
              <w:rPr>
                <w:rFonts w:ascii="Times New Roman" w:eastAsia="Times New Roman" w:hAnsi="Times New Roman" w:cs="Times New Roman"/>
                <w:b/>
                <w:sz w:val="24"/>
                <w:szCs w:val="24"/>
                <w:lang w:val="en-GB"/>
              </w:rPr>
              <w:t xml:space="preserve">5 </w:t>
            </w:r>
            <w:r w:rsidR="004A4C87">
              <w:rPr>
                <w:rFonts w:ascii="Times New Roman" w:eastAsia="Times New Roman" w:hAnsi="Times New Roman" w:cs="Times New Roman"/>
                <w:b/>
                <w:sz w:val="24"/>
                <w:szCs w:val="24"/>
                <w:lang w:val="en-GB"/>
              </w:rPr>
              <w:t>(10 min.)</w:t>
            </w:r>
          </w:p>
          <w:p w:rsidR="001C4ED8" w:rsidRPr="0000263D" w:rsidRDefault="00B4548D" w:rsidP="00383F82">
            <w:pPr>
              <w:pStyle w:val="Frval"/>
              <w:rPr>
                <w:rFonts w:ascii="Times New Roman" w:eastAsia="Times New Roman" w:hAnsi="Times New Roman" w:cs="Times New Roman"/>
                <w:sz w:val="24"/>
                <w:szCs w:val="24"/>
                <w:lang w:val="en-GB"/>
              </w:rPr>
            </w:pPr>
            <w:r w:rsidRPr="0000263D">
              <w:rPr>
                <w:rFonts w:ascii="Times New Roman" w:eastAsia="Times New Roman" w:hAnsi="Times New Roman" w:cs="Times New Roman"/>
                <w:sz w:val="24"/>
                <w:szCs w:val="24"/>
                <w:lang w:val="en-GB"/>
              </w:rPr>
              <w:t>Ask pupils if they know about the layers of rainforest:</w:t>
            </w:r>
          </w:p>
          <w:p w:rsidR="00B4548D" w:rsidRPr="0000263D" w:rsidRDefault="00B4548D" w:rsidP="00383F82">
            <w:pPr>
              <w:pStyle w:val="Frval"/>
              <w:rPr>
                <w:rFonts w:ascii="Times New Roman" w:eastAsia="Times New Roman" w:hAnsi="Times New Roman" w:cs="Times New Roman"/>
                <w:sz w:val="24"/>
                <w:szCs w:val="24"/>
                <w:lang w:val="en-GB"/>
              </w:rPr>
            </w:pPr>
            <w:r w:rsidRPr="0000263D">
              <w:rPr>
                <w:rFonts w:ascii="Times New Roman" w:eastAsia="Times New Roman" w:hAnsi="Times New Roman" w:cs="Times New Roman"/>
                <w:sz w:val="24"/>
                <w:szCs w:val="24"/>
                <w:lang w:val="en-GB"/>
              </w:rPr>
              <w:t>How many layers are there in the rainforest?</w:t>
            </w:r>
          </w:p>
          <w:p w:rsidR="00B4548D" w:rsidRPr="0000263D" w:rsidRDefault="00B4548D" w:rsidP="00383F82">
            <w:pPr>
              <w:pStyle w:val="Frval"/>
              <w:rPr>
                <w:rFonts w:ascii="Times New Roman" w:eastAsia="Times New Roman" w:hAnsi="Times New Roman" w:cs="Times New Roman"/>
                <w:sz w:val="24"/>
                <w:szCs w:val="24"/>
                <w:lang w:val="en-GB"/>
              </w:rPr>
            </w:pPr>
            <w:r w:rsidRPr="0000263D">
              <w:rPr>
                <w:rFonts w:ascii="Times New Roman" w:eastAsia="Times New Roman" w:hAnsi="Times New Roman" w:cs="Times New Roman"/>
                <w:sz w:val="24"/>
                <w:szCs w:val="24"/>
                <w:lang w:val="en-GB"/>
              </w:rPr>
              <w:t>Can you name these layers?</w:t>
            </w:r>
          </w:p>
          <w:p w:rsidR="00B4548D" w:rsidRPr="0000263D" w:rsidRDefault="00DC6FDE" w:rsidP="00383F82">
            <w:pPr>
              <w:pStyle w:val="Frval"/>
              <w:rPr>
                <w:rFonts w:ascii="Times New Roman" w:eastAsia="Times New Roman" w:hAnsi="Times New Roman" w:cs="Times New Roman"/>
                <w:sz w:val="24"/>
                <w:szCs w:val="24"/>
                <w:lang w:val="en-GB"/>
              </w:rPr>
            </w:pPr>
            <w:r w:rsidRPr="0000263D">
              <w:rPr>
                <w:rFonts w:ascii="Times New Roman" w:eastAsia="Times New Roman" w:hAnsi="Times New Roman" w:cs="Times New Roman"/>
                <w:sz w:val="24"/>
                <w:szCs w:val="24"/>
                <w:lang w:val="en-GB"/>
              </w:rPr>
              <w:t xml:space="preserve">Give </w:t>
            </w:r>
            <w:proofErr w:type="spellStart"/>
            <w:proofErr w:type="gramStart"/>
            <w:r w:rsidRPr="0000263D">
              <w:rPr>
                <w:rFonts w:ascii="Times New Roman" w:eastAsia="Times New Roman" w:hAnsi="Times New Roman" w:cs="Times New Roman"/>
                <w:sz w:val="24"/>
                <w:szCs w:val="24"/>
                <w:lang w:val="en-GB"/>
              </w:rPr>
              <w:t>Handouts</w:t>
            </w:r>
            <w:proofErr w:type="spellEnd"/>
            <w:r w:rsidRPr="0000263D">
              <w:rPr>
                <w:rFonts w:ascii="Times New Roman" w:eastAsia="Times New Roman" w:hAnsi="Times New Roman" w:cs="Times New Roman"/>
                <w:sz w:val="24"/>
                <w:szCs w:val="24"/>
                <w:lang w:val="en-GB"/>
              </w:rPr>
              <w:t xml:space="preserve">  2</w:t>
            </w:r>
            <w:proofErr w:type="gramEnd"/>
            <w:r w:rsidRPr="0000263D">
              <w:rPr>
                <w:rFonts w:ascii="Times New Roman" w:eastAsia="Times New Roman" w:hAnsi="Times New Roman" w:cs="Times New Roman"/>
                <w:sz w:val="24"/>
                <w:szCs w:val="24"/>
                <w:lang w:val="en-GB"/>
              </w:rPr>
              <w:t xml:space="preserve">, 3 ask to read information </w:t>
            </w:r>
            <w:r w:rsidR="00697955" w:rsidRPr="0000263D">
              <w:rPr>
                <w:rFonts w:ascii="Times New Roman" w:eastAsia="Times New Roman" w:hAnsi="Times New Roman" w:cs="Times New Roman"/>
                <w:sz w:val="24"/>
                <w:szCs w:val="24"/>
                <w:lang w:val="en-GB"/>
              </w:rPr>
              <w:t>about layers, underline the main features of these layers</w:t>
            </w:r>
            <w:r w:rsidR="007818DC" w:rsidRPr="0000263D">
              <w:rPr>
                <w:rFonts w:ascii="Times New Roman" w:eastAsia="Times New Roman" w:hAnsi="Times New Roman" w:cs="Times New Roman"/>
                <w:sz w:val="24"/>
                <w:szCs w:val="24"/>
                <w:lang w:val="en-GB"/>
              </w:rPr>
              <w:t>. On the worksheet pupils label the names of layers, height and their characteristics in brief. Check answers with the whole class.</w:t>
            </w:r>
          </w:p>
          <w:p w:rsidR="007818DC" w:rsidRPr="0000263D" w:rsidRDefault="007818DC" w:rsidP="00383F82">
            <w:pPr>
              <w:pStyle w:val="Frval"/>
              <w:rPr>
                <w:rFonts w:ascii="Times New Roman" w:eastAsia="Times New Roman" w:hAnsi="Times New Roman" w:cs="Times New Roman"/>
                <w:b/>
                <w:sz w:val="24"/>
                <w:szCs w:val="24"/>
                <w:lang w:val="en-GB"/>
              </w:rPr>
            </w:pPr>
            <w:r w:rsidRPr="0000263D">
              <w:rPr>
                <w:rFonts w:ascii="Times New Roman" w:eastAsia="Times New Roman" w:hAnsi="Times New Roman" w:cs="Times New Roman"/>
                <w:b/>
                <w:sz w:val="24"/>
                <w:szCs w:val="24"/>
                <w:lang w:val="en-GB"/>
              </w:rPr>
              <w:t xml:space="preserve">Activity </w:t>
            </w:r>
            <w:r w:rsidR="007935F0">
              <w:rPr>
                <w:rFonts w:ascii="Times New Roman" w:eastAsia="Times New Roman" w:hAnsi="Times New Roman" w:cs="Times New Roman"/>
                <w:b/>
                <w:sz w:val="24"/>
                <w:szCs w:val="24"/>
                <w:lang w:val="en-GB"/>
              </w:rPr>
              <w:t>6</w:t>
            </w:r>
            <w:r w:rsidR="007935F0" w:rsidRPr="0000263D">
              <w:rPr>
                <w:rFonts w:ascii="Times New Roman" w:eastAsia="Times New Roman" w:hAnsi="Times New Roman" w:cs="Times New Roman"/>
                <w:b/>
                <w:sz w:val="24"/>
                <w:szCs w:val="24"/>
                <w:lang w:val="en-GB"/>
              </w:rPr>
              <w:t xml:space="preserve"> </w:t>
            </w:r>
            <w:r w:rsidR="004A4C87">
              <w:rPr>
                <w:rFonts w:ascii="Times New Roman" w:eastAsia="Times New Roman" w:hAnsi="Times New Roman" w:cs="Times New Roman"/>
                <w:b/>
                <w:sz w:val="24"/>
                <w:szCs w:val="24"/>
                <w:lang w:val="en-GB"/>
              </w:rPr>
              <w:t>(10 min.)</w:t>
            </w:r>
          </w:p>
          <w:p w:rsidR="007818DC" w:rsidRPr="0000263D" w:rsidRDefault="00857CB3" w:rsidP="00383F82">
            <w:pPr>
              <w:pStyle w:val="Frval"/>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Give pupils </w:t>
            </w:r>
            <w:proofErr w:type="spellStart"/>
            <w:r>
              <w:rPr>
                <w:rFonts w:ascii="Times New Roman" w:eastAsia="Times New Roman" w:hAnsi="Times New Roman" w:cs="Times New Roman"/>
                <w:sz w:val="24"/>
                <w:szCs w:val="24"/>
                <w:lang w:val="en-GB"/>
              </w:rPr>
              <w:t>H</w:t>
            </w:r>
            <w:r w:rsidR="007818DC" w:rsidRPr="0000263D">
              <w:rPr>
                <w:rFonts w:ascii="Times New Roman" w:eastAsia="Times New Roman" w:hAnsi="Times New Roman" w:cs="Times New Roman"/>
                <w:sz w:val="24"/>
                <w:szCs w:val="24"/>
                <w:lang w:val="en-GB"/>
              </w:rPr>
              <w:t>andout</w:t>
            </w:r>
            <w:r w:rsidR="00300971">
              <w:rPr>
                <w:rFonts w:ascii="Times New Roman" w:eastAsia="Times New Roman" w:hAnsi="Times New Roman" w:cs="Times New Roman"/>
                <w:sz w:val="24"/>
                <w:szCs w:val="24"/>
                <w:lang w:val="en-GB"/>
              </w:rPr>
              <w:t>s</w:t>
            </w:r>
            <w:proofErr w:type="spellEnd"/>
            <w:r w:rsidR="007818DC" w:rsidRPr="0000263D">
              <w:rPr>
                <w:rFonts w:ascii="Times New Roman" w:eastAsia="Times New Roman" w:hAnsi="Times New Roman" w:cs="Times New Roman"/>
                <w:sz w:val="24"/>
                <w:szCs w:val="24"/>
                <w:lang w:val="en-GB"/>
              </w:rPr>
              <w:t xml:space="preserve"> 4</w:t>
            </w:r>
            <w:r w:rsidR="00300971">
              <w:rPr>
                <w:rFonts w:ascii="Times New Roman" w:eastAsia="Times New Roman" w:hAnsi="Times New Roman" w:cs="Times New Roman"/>
                <w:sz w:val="24"/>
                <w:szCs w:val="24"/>
                <w:lang w:val="en-GB"/>
              </w:rPr>
              <w:t xml:space="preserve"> and </w:t>
            </w:r>
            <w:proofErr w:type="gramStart"/>
            <w:r w:rsidR="007818DC" w:rsidRPr="0000263D">
              <w:rPr>
                <w:rFonts w:ascii="Times New Roman" w:eastAsia="Times New Roman" w:hAnsi="Times New Roman" w:cs="Times New Roman"/>
                <w:sz w:val="24"/>
                <w:szCs w:val="24"/>
                <w:lang w:val="en-GB"/>
              </w:rPr>
              <w:t>5</w:t>
            </w:r>
            <w:r w:rsidR="00300971">
              <w:rPr>
                <w:rFonts w:ascii="Times New Roman" w:eastAsia="Times New Roman" w:hAnsi="Times New Roman" w:cs="Times New Roman"/>
                <w:sz w:val="24"/>
                <w:szCs w:val="24"/>
                <w:lang w:val="en-GB"/>
              </w:rPr>
              <w:t>,</w:t>
            </w:r>
            <w:proofErr w:type="gramEnd"/>
            <w:r w:rsidR="007818DC" w:rsidRPr="0000263D">
              <w:rPr>
                <w:rFonts w:ascii="Times New Roman" w:eastAsia="Times New Roman" w:hAnsi="Times New Roman" w:cs="Times New Roman"/>
                <w:sz w:val="24"/>
                <w:szCs w:val="24"/>
                <w:lang w:val="en-GB"/>
              </w:rPr>
              <w:t xml:space="preserve"> ask to find out what animals and plants can be found in the rainforest of Africa. </w:t>
            </w:r>
            <w:r w:rsidR="0000263D" w:rsidRPr="0000263D">
              <w:rPr>
                <w:rFonts w:ascii="Times New Roman" w:eastAsia="Times New Roman" w:hAnsi="Times New Roman" w:cs="Times New Roman"/>
                <w:sz w:val="24"/>
                <w:szCs w:val="24"/>
                <w:lang w:val="en-GB"/>
              </w:rPr>
              <w:t>Then pupils cut out the pictures of animals and stick them in the appropriate box (layer), write the names of plants. Ask pupils to compare the answers with the neighbour. Monitor the class and help with difficult words.</w:t>
            </w:r>
          </w:p>
          <w:p w:rsidR="0000263D" w:rsidRPr="004A4C87" w:rsidRDefault="0000263D" w:rsidP="00383F82">
            <w:pPr>
              <w:pStyle w:val="Frval"/>
              <w:rPr>
                <w:rFonts w:ascii="Times New Roman" w:eastAsia="Times New Roman" w:hAnsi="Times New Roman" w:cs="Times New Roman"/>
                <w:b/>
                <w:sz w:val="24"/>
                <w:szCs w:val="24"/>
                <w:lang w:val="en-GB"/>
              </w:rPr>
            </w:pPr>
            <w:proofErr w:type="gramStart"/>
            <w:r w:rsidRPr="004A4C87">
              <w:rPr>
                <w:rFonts w:ascii="Times New Roman" w:eastAsia="Times New Roman" w:hAnsi="Times New Roman" w:cs="Times New Roman"/>
                <w:b/>
                <w:sz w:val="24"/>
                <w:szCs w:val="24"/>
                <w:lang w:val="en-GB"/>
              </w:rPr>
              <w:t xml:space="preserve">Activity </w:t>
            </w:r>
            <w:r w:rsidR="007935F0">
              <w:rPr>
                <w:rFonts w:ascii="Times New Roman" w:eastAsia="Times New Roman" w:hAnsi="Times New Roman" w:cs="Times New Roman"/>
                <w:b/>
                <w:sz w:val="24"/>
                <w:szCs w:val="24"/>
                <w:lang w:val="en-GB"/>
              </w:rPr>
              <w:t xml:space="preserve"> 7</w:t>
            </w:r>
            <w:proofErr w:type="gramEnd"/>
            <w:r w:rsidRPr="004A4C87">
              <w:rPr>
                <w:rFonts w:ascii="Times New Roman" w:eastAsia="Times New Roman" w:hAnsi="Times New Roman" w:cs="Times New Roman"/>
                <w:b/>
                <w:sz w:val="24"/>
                <w:szCs w:val="24"/>
                <w:lang w:val="en-GB"/>
              </w:rPr>
              <w:t xml:space="preserve"> </w:t>
            </w:r>
            <w:r w:rsidR="004A4C87">
              <w:rPr>
                <w:rFonts w:ascii="Times New Roman" w:eastAsia="Times New Roman" w:hAnsi="Times New Roman" w:cs="Times New Roman"/>
                <w:b/>
                <w:sz w:val="24"/>
                <w:szCs w:val="24"/>
                <w:lang w:val="en-GB"/>
              </w:rPr>
              <w:t>(</w:t>
            </w:r>
            <w:r w:rsidR="00DB793F">
              <w:rPr>
                <w:rFonts w:ascii="Times New Roman" w:eastAsia="Times New Roman" w:hAnsi="Times New Roman" w:cs="Times New Roman"/>
                <w:b/>
                <w:sz w:val="24"/>
                <w:szCs w:val="24"/>
                <w:lang w:val="en-GB"/>
              </w:rPr>
              <w:t>10 min.)</w:t>
            </w:r>
          </w:p>
          <w:p w:rsidR="00EF6889" w:rsidRPr="0000263D" w:rsidRDefault="00EF6889" w:rsidP="00383F82">
            <w:pPr>
              <w:pStyle w:val="Frval"/>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For this activity draw the layers of the rainforest on the board.</w:t>
            </w:r>
          </w:p>
          <w:p w:rsidR="0000263D" w:rsidRDefault="0000263D" w:rsidP="00383F82">
            <w:pPr>
              <w:pStyle w:val="Frval"/>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Ask pupils to look at the notes they have done in the layers and </w:t>
            </w:r>
            <w:r>
              <w:rPr>
                <w:rFonts w:ascii="Times New Roman" w:eastAsia="Times New Roman" w:hAnsi="Times New Roman" w:cs="Times New Roman"/>
                <w:sz w:val="24"/>
                <w:szCs w:val="24"/>
                <w:lang w:val="en-GB"/>
              </w:rPr>
              <w:lastRenderedPageBreak/>
              <w:t xml:space="preserve">write what layer they would prefer to live </w:t>
            </w:r>
            <w:r w:rsidR="00EF6889">
              <w:rPr>
                <w:rFonts w:ascii="Times New Roman" w:eastAsia="Times New Roman" w:hAnsi="Times New Roman" w:cs="Times New Roman"/>
                <w:sz w:val="24"/>
                <w:szCs w:val="24"/>
                <w:lang w:val="en-GB"/>
              </w:rPr>
              <w:t xml:space="preserve">and give </w:t>
            </w:r>
            <w:r>
              <w:rPr>
                <w:rFonts w:ascii="Times New Roman" w:eastAsia="Times New Roman" w:hAnsi="Times New Roman" w:cs="Times New Roman"/>
                <w:sz w:val="24"/>
                <w:szCs w:val="24"/>
                <w:lang w:val="en-GB"/>
              </w:rPr>
              <w:t>at least</w:t>
            </w:r>
            <w:r w:rsidR="00EF6889">
              <w:rPr>
                <w:rFonts w:ascii="Times New Roman" w:eastAsia="Times New Roman" w:hAnsi="Times New Roman" w:cs="Times New Roman"/>
                <w:sz w:val="24"/>
                <w:szCs w:val="24"/>
                <w:lang w:val="en-GB"/>
              </w:rPr>
              <w:t xml:space="preserve"> three </w:t>
            </w:r>
            <w:r w:rsidR="00300971">
              <w:rPr>
                <w:rFonts w:ascii="Times New Roman" w:eastAsia="Times New Roman" w:hAnsi="Times New Roman" w:cs="Times New Roman"/>
                <w:sz w:val="24"/>
                <w:szCs w:val="24"/>
                <w:lang w:val="en-GB"/>
              </w:rPr>
              <w:t>reasons</w:t>
            </w:r>
            <w:r w:rsidR="00EF6889">
              <w:rPr>
                <w:rFonts w:ascii="Times New Roman" w:eastAsia="Times New Roman" w:hAnsi="Times New Roman" w:cs="Times New Roman"/>
                <w:sz w:val="24"/>
                <w:szCs w:val="24"/>
                <w:lang w:val="en-GB"/>
              </w:rPr>
              <w:t xml:space="preserve"> why.</w:t>
            </w:r>
          </w:p>
          <w:p w:rsidR="0000263D" w:rsidRDefault="0000263D" w:rsidP="00383F82">
            <w:pPr>
              <w:pStyle w:val="Frval"/>
              <w:rPr>
                <w:rFonts w:ascii="Times New Roman" w:eastAsia="Times New Roman" w:hAnsi="Times New Roman" w:cs="Times New Roman"/>
                <w:sz w:val="24"/>
                <w:szCs w:val="24"/>
                <w:lang w:val="en-GB"/>
              </w:rPr>
            </w:pPr>
            <w:r w:rsidRPr="0000263D">
              <w:rPr>
                <w:rFonts w:ascii="Times New Roman" w:eastAsia="Times New Roman" w:hAnsi="Times New Roman" w:cs="Times New Roman"/>
                <w:sz w:val="24"/>
                <w:szCs w:val="24"/>
                <w:lang w:val="en-GB"/>
              </w:rPr>
              <w:t xml:space="preserve">Give pupils a small </w:t>
            </w:r>
            <w:r>
              <w:rPr>
                <w:rFonts w:ascii="Times New Roman" w:eastAsia="Times New Roman" w:hAnsi="Times New Roman" w:cs="Times New Roman"/>
                <w:sz w:val="24"/>
                <w:szCs w:val="24"/>
                <w:lang w:val="en-GB"/>
              </w:rPr>
              <w:t xml:space="preserve">sheet of </w:t>
            </w:r>
            <w:proofErr w:type="gramStart"/>
            <w:r>
              <w:rPr>
                <w:rFonts w:ascii="Times New Roman" w:eastAsia="Times New Roman" w:hAnsi="Times New Roman" w:cs="Times New Roman"/>
                <w:sz w:val="24"/>
                <w:szCs w:val="24"/>
                <w:lang w:val="en-GB"/>
              </w:rPr>
              <w:t>paper</w:t>
            </w:r>
            <w:r w:rsidR="00300971">
              <w:rPr>
                <w:rFonts w:ascii="Times New Roman" w:eastAsia="Times New Roman" w:hAnsi="Times New Roman" w:cs="Times New Roman"/>
                <w:sz w:val="24"/>
                <w:szCs w:val="24"/>
                <w:lang w:val="en-GB"/>
              </w:rPr>
              <w:t>,</w:t>
            </w:r>
            <w:proofErr w:type="gramEnd"/>
            <w:r>
              <w:rPr>
                <w:rFonts w:ascii="Times New Roman" w:eastAsia="Times New Roman" w:hAnsi="Times New Roman" w:cs="Times New Roman"/>
                <w:sz w:val="24"/>
                <w:szCs w:val="24"/>
                <w:lang w:val="en-GB"/>
              </w:rPr>
              <w:t xml:space="preserve"> ask to write his/ her name and </w:t>
            </w:r>
            <w:r w:rsidR="00300971">
              <w:rPr>
                <w:rFonts w:ascii="Times New Roman" w:eastAsia="Times New Roman" w:hAnsi="Times New Roman" w:cs="Times New Roman"/>
                <w:sz w:val="24"/>
                <w:szCs w:val="24"/>
                <w:lang w:val="en-GB"/>
              </w:rPr>
              <w:t>the name</w:t>
            </w:r>
            <w:r>
              <w:rPr>
                <w:rFonts w:ascii="Times New Roman" w:eastAsia="Times New Roman" w:hAnsi="Times New Roman" w:cs="Times New Roman"/>
                <w:sz w:val="24"/>
                <w:szCs w:val="24"/>
                <w:lang w:val="en-GB"/>
              </w:rPr>
              <w:t xml:space="preserve"> of layer</w:t>
            </w:r>
            <w:r w:rsidR="00EF6889">
              <w:rPr>
                <w:rFonts w:ascii="Times New Roman" w:eastAsia="Times New Roman" w:hAnsi="Times New Roman" w:cs="Times New Roman"/>
                <w:sz w:val="24"/>
                <w:szCs w:val="24"/>
                <w:lang w:val="en-GB"/>
              </w:rPr>
              <w:t>. Pupils go to the board, stick the paper next to the appropriate layer and explain why they would like to live there.</w:t>
            </w:r>
          </w:p>
          <w:p w:rsidR="003D7B48" w:rsidRDefault="003D7B48">
            <w:pPr>
              <w:pStyle w:val="Brdtext"/>
            </w:pPr>
          </w:p>
        </w:tc>
      </w:tr>
      <w:tr w:rsidR="003D7B48" w:rsidTr="00300971">
        <w:trPr>
          <w:trHeight w:val="1035"/>
        </w:trPr>
        <w:tc>
          <w:tcPr>
            <w:tcW w:w="1673" w:type="dxa"/>
            <w:tcBorders>
              <w:top w:val="single" w:sz="8" w:space="0" w:color="9BBB59"/>
              <w:left w:val="single" w:sz="8" w:space="0" w:color="9BBB59"/>
              <w:bottom w:val="single" w:sz="8" w:space="0" w:color="9BBB59"/>
              <w:right w:val="single" w:sz="8" w:space="0" w:color="9BBB59"/>
            </w:tcBorders>
            <w:shd w:val="clear" w:color="auto" w:fill="auto"/>
            <w:tcMar>
              <w:top w:w="80" w:type="dxa"/>
              <w:left w:w="80" w:type="dxa"/>
              <w:bottom w:w="80" w:type="dxa"/>
              <w:right w:w="80" w:type="dxa"/>
            </w:tcMar>
          </w:tcPr>
          <w:p w:rsidR="003D7B48" w:rsidRDefault="0056684E">
            <w:pPr>
              <w:pStyle w:val="Brdtext"/>
            </w:pPr>
            <w:r w:rsidRPr="00FD04AB">
              <w:rPr>
                <w:rFonts w:ascii="Calibri" w:eastAsia="Calibri" w:hAnsi="Calibri" w:cs="Calibri"/>
                <w:b/>
                <w:bCs/>
                <w:lang w:val="en-US"/>
              </w:rPr>
              <w:lastRenderedPageBreak/>
              <w:t>Performance Assessment</w:t>
            </w:r>
          </w:p>
        </w:tc>
        <w:tc>
          <w:tcPr>
            <w:tcW w:w="6607" w:type="dxa"/>
            <w:tcBorders>
              <w:top w:val="single" w:sz="8" w:space="0" w:color="9BBB59"/>
              <w:left w:val="single" w:sz="8" w:space="0" w:color="9BBB59"/>
              <w:bottom w:val="single" w:sz="8" w:space="0" w:color="9BBB59"/>
              <w:right w:val="single" w:sz="8" w:space="0" w:color="9BBB59"/>
            </w:tcBorders>
            <w:shd w:val="clear" w:color="auto" w:fill="auto"/>
          </w:tcPr>
          <w:p w:rsidR="003D7B48" w:rsidRPr="00300971" w:rsidRDefault="00300971">
            <w:pPr>
              <w:pStyle w:val="Frval"/>
              <w:rPr>
                <w:lang w:val="en-GB"/>
              </w:rPr>
            </w:pPr>
            <w:r w:rsidRPr="00300971">
              <w:rPr>
                <w:rFonts w:ascii="Times New Roman" w:eastAsia="Times New Roman" w:hAnsi="Times New Roman" w:cs="Times New Roman"/>
                <w:sz w:val="24"/>
                <w:szCs w:val="24"/>
                <w:lang w:val="en-GB"/>
              </w:rPr>
              <w:t>Activity 4 could be prepared as the evaluation task.</w:t>
            </w:r>
          </w:p>
        </w:tc>
      </w:tr>
      <w:tr w:rsidR="003D7B48" w:rsidTr="0000263D">
        <w:trPr>
          <w:trHeight w:val="1210"/>
        </w:trPr>
        <w:tc>
          <w:tcPr>
            <w:tcW w:w="1673" w:type="dxa"/>
            <w:tcBorders>
              <w:top w:val="single" w:sz="8" w:space="0" w:color="9BBB59"/>
              <w:left w:val="single" w:sz="8" w:space="0" w:color="9BBB59"/>
              <w:bottom w:val="single" w:sz="8" w:space="0" w:color="9BBB59"/>
              <w:right w:val="single" w:sz="8" w:space="0" w:color="9BBB59"/>
            </w:tcBorders>
            <w:shd w:val="clear" w:color="auto" w:fill="E6EED5"/>
            <w:tcMar>
              <w:top w:w="80" w:type="dxa"/>
              <w:left w:w="80" w:type="dxa"/>
              <w:bottom w:w="80" w:type="dxa"/>
              <w:right w:w="80" w:type="dxa"/>
            </w:tcMar>
          </w:tcPr>
          <w:p w:rsidR="00383F82" w:rsidRPr="00FD04AB" w:rsidRDefault="00383F82">
            <w:pPr>
              <w:pStyle w:val="Brdtext"/>
              <w:rPr>
                <w:rFonts w:ascii="Calibri" w:eastAsia="Calibri" w:hAnsi="Calibri" w:cs="Calibri"/>
                <w:b/>
                <w:bCs/>
                <w:lang w:val="pt-PT"/>
              </w:rPr>
            </w:pPr>
            <w:r w:rsidRPr="00FD04AB">
              <w:rPr>
                <w:rFonts w:ascii="Calibri" w:eastAsia="Calibri" w:hAnsi="Calibri" w:cs="Calibri"/>
                <w:b/>
                <w:bCs/>
                <w:lang w:val="pt-PT"/>
              </w:rPr>
              <w:t>TEACHER´S NOTES</w:t>
            </w:r>
          </w:p>
          <w:p w:rsidR="003D7B48" w:rsidRDefault="003D7B48">
            <w:pPr>
              <w:pStyle w:val="Brdtext"/>
            </w:pPr>
          </w:p>
        </w:tc>
        <w:tc>
          <w:tcPr>
            <w:tcW w:w="6607" w:type="dxa"/>
            <w:tcBorders>
              <w:top w:val="single" w:sz="8" w:space="0" w:color="9BBB59"/>
              <w:left w:val="single" w:sz="8" w:space="0" w:color="9BBB59"/>
              <w:bottom w:val="single" w:sz="8" w:space="0" w:color="9BBB59"/>
              <w:right w:val="single" w:sz="8" w:space="0" w:color="9BBB59"/>
            </w:tcBorders>
            <w:shd w:val="clear" w:color="auto" w:fill="E6EED5"/>
          </w:tcPr>
          <w:p w:rsidR="003D7B48" w:rsidRPr="00300971" w:rsidRDefault="00300971">
            <w:pPr>
              <w:pStyle w:val="Brdtext"/>
              <w:rPr>
                <w:lang w:val="en-GB"/>
              </w:rPr>
            </w:pPr>
            <w:r w:rsidRPr="00300971">
              <w:rPr>
                <w:lang w:val="en-GB"/>
              </w:rPr>
              <w:t>Music of rainforests could be played during the lesson creating relaxing environments in the class.</w:t>
            </w:r>
          </w:p>
          <w:p w:rsidR="003D7B48" w:rsidRPr="00300971" w:rsidRDefault="003D7B48">
            <w:pPr>
              <w:pStyle w:val="Brdtext"/>
              <w:rPr>
                <w:lang w:val="en-GB"/>
              </w:rPr>
            </w:pPr>
          </w:p>
          <w:p w:rsidR="003D7B48" w:rsidRPr="00300971" w:rsidRDefault="003D7B48">
            <w:pPr>
              <w:pStyle w:val="Brdtext"/>
              <w:rPr>
                <w:lang w:val="en-GB"/>
              </w:rPr>
            </w:pPr>
          </w:p>
        </w:tc>
      </w:tr>
    </w:tbl>
    <w:p w:rsidR="003D7B48" w:rsidRDefault="003D7B48">
      <w:pPr>
        <w:pStyle w:val="Brdtext"/>
        <w:widowControl w:val="0"/>
      </w:pPr>
    </w:p>
    <w:p w:rsidR="003D7B48" w:rsidRDefault="003D7B48">
      <w:pPr>
        <w:pStyle w:val="Brdtext"/>
      </w:pPr>
    </w:p>
    <w:p w:rsidR="003D7B48" w:rsidRDefault="003D7B48">
      <w:pPr>
        <w:pStyle w:val="Brdtext"/>
      </w:pPr>
    </w:p>
    <w:p w:rsidR="003D7B48" w:rsidRDefault="003D7B48">
      <w:pPr>
        <w:pStyle w:val="Brdtext"/>
      </w:pPr>
    </w:p>
    <w:p w:rsidR="003D7B48" w:rsidRDefault="003D7B48">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EA4F51" w:rsidRDefault="00EA4F51" w:rsidP="00EA4F5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ns w:id="1" w:author="Ljudmila" w:date="2017-01-25T23:31:00Z"/>
        </w:rPr>
      </w:pPr>
    </w:p>
    <w:p w:rsidR="00D5437D" w:rsidRDefault="00D5437D" w:rsidP="00EA4F5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rsidP="00EA4F5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EA4F51" w:rsidRDefault="002B1E1B" w:rsidP="00EA4F51">
      <w:pPr>
        <w:jc w:val="right"/>
      </w:pPr>
      <w:r>
        <w:lastRenderedPageBreak/>
        <w:t>Worksheet</w:t>
      </w:r>
    </w:p>
    <w:p w:rsidR="002B1E1B" w:rsidRDefault="002B1E1B" w:rsidP="00EA4F51">
      <w:pPr>
        <w:jc w:val="right"/>
        <w:rPr>
          <w:rFonts w:eastAsia="Times New Roman"/>
          <w:sz w:val="20"/>
          <w:szCs w:val="20"/>
          <w:lang w:eastAsia="ru-RU"/>
        </w:rPr>
      </w:pPr>
      <w:r w:rsidRPr="00AF51D9">
        <w:rPr>
          <w:rFonts w:eastAsia="Times New Roman"/>
          <w:b/>
          <w:lang w:eastAsia="ru-RU"/>
        </w:rPr>
        <w:t>Name</w:t>
      </w:r>
      <w:r>
        <w:rPr>
          <w:rFonts w:eastAsia="Times New Roman"/>
          <w:b/>
          <w:lang w:eastAsia="ru-RU"/>
        </w:rPr>
        <w:t xml:space="preserve"> </w:t>
      </w:r>
      <w:r w:rsidRPr="00AF51D9">
        <w:rPr>
          <w:rFonts w:eastAsia="Times New Roman"/>
          <w:lang w:eastAsia="ru-RU"/>
        </w:rPr>
        <w:t>……………………………………</w:t>
      </w:r>
      <w:r w:rsidRPr="00AF51D9">
        <w:rPr>
          <w:rFonts w:eastAsia="Times New Roman"/>
          <w:sz w:val="20"/>
          <w:szCs w:val="20"/>
          <w:lang w:eastAsia="ru-RU"/>
        </w:rPr>
        <w:t xml:space="preserve">……………………………………. </w:t>
      </w:r>
      <w:r w:rsidRPr="00AF51D9">
        <w:rPr>
          <w:rFonts w:eastAsia="Times New Roman"/>
          <w:b/>
          <w:lang w:eastAsia="ru-RU"/>
        </w:rPr>
        <w:t xml:space="preserve">date </w:t>
      </w:r>
      <w:r w:rsidRPr="00AF51D9">
        <w:rPr>
          <w:rFonts w:eastAsia="Times New Roman"/>
          <w:sz w:val="20"/>
          <w:szCs w:val="20"/>
          <w:lang w:eastAsia="ru-RU"/>
        </w:rPr>
        <w:t>………....</w:t>
      </w:r>
    </w:p>
    <w:p w:rsidR="002B1E1B" w:rsidRPr="002B3FC2" w:rsidRDefault="002B1E1B" w:rsidP="00EA4F51">
      <w:pPr>
        <w:jc w:val="center"/>
        <w:rPr>
          <w:rFonts w:eastAsia="Times New Roman"/>
          <w:b/>
          <w:sz w:val="28"/>
          <w:szCs w:val="28"/>
          <w:lang w:eastAsia="ru-RU"/>
        </w:rPr>
      </w:pPr>
      <w:r w:rsidRPr="002B3FC2">
        <w:rPr>
          <w:rFonts w:eastAsia="Times New Roman"/>
          <w:b/>
          <w:sz w:val="28"/>
          <w:szCs w:val="28"/>
          <w:lang w:eastAsia="ru-RU"/>
        </w:rPr>
        <w:t>Rainforests of Africa</w:t>
      </w:r>
    </w:p>
    <w:p w:rsidR="002B3FC2" w:rsidRDefault="002B3FC2" w:rsidP="002B1E1B">
      <w:pPr>
        <w:ind w:left="-1134"/>
        <w:rPr>
          <w:b/>
        </w:rPr>
      </w:pPr>
    </w:p>
    <w:p w:rsidR="002B1E1B" w:rsidRPr="002B3FC2" w:rsidRDefault="002B1E1B" w:rsidP="002B1E1B">
      <w:pPr>
        <w:ind w:left="-1134"/>
        <w:rPr>
          <w:b/>
        </w:rPr>
      </w:pPr>
      <w:proofErr w:type="gramStart"/>
      <w:r w:rsidRPr="002B3FC2">
        <w:rPr>
          <w:b/>
        </w:rPr>
        <w:t xml:space="preserve">1 </w:t>
      </w:r>
      <w:proofErr w:type="spellStart"/>
      <w:r w:rsidRPr="002B3FC2">
        <w:rPr>
          <w:b/>
        </w:rPr>
        <w:t>Colour</w:t>
      </w:r>
      <w:proofErr w:type="spellEnd"/>
      <w:r w:rsidRPr="002B3FC2">
        <w:rPr>
          <w:b/>
        </w:rPr>
        <w:t xml:space="preserve"> the tropical rainforests green on the map.</w:t>
      </w:r>
      <w:proofErr w:type="gramEnd"/>
      <w:r w:rsidRPr="002B3FC2">
        <w:rPr>
          <w:b/>
        </w:rPr>
        <w:t xml:space="preserve"> </w:t>
      </w:r>
    </w:p>
    <w:p w:rsidR="002B1E1B" w:rsidRPr="00AF51D9" w:rsidRDefault="002B1E1B" w:rsidP="002B1E1B">
      <w:pPr>
        <w:rPr>
          <w:rFonts w:eastAsia="Times New Roman"/>
          <w:sz w:val="20"/>
          <w:szCs w:val="20"/>
          <w:lang w:eastAsia="ru-RU"/>
        </w:rPr>
      </w:pPr>
    </w:p>
    <w:p w:rsidR="002B1E1B" w:rsidRDefault="002B1E1B" w:rsidP="002B1E1B">
      <w:pPr>
        <w:jc w:val="right"/>
      </w:pPr>
    </w:p>
    <w:tbl>
      <w:tblPr>
        <w:tblW w:w="11365" w:type="dxa"/>
        <w:tblInd w:w="-1168" w:type="dxa"/>
        <w:tblLook w:val="04A0" w:firstRow="1" w:lastRow="0" w:firstColumn="1" w:lastColumn="0" w:noHBand="0" w:noVBand="1"/>
      </w:tblPr>
      <w:tblGrid>
        <w:gridCol w:w="11406"/>
      </w:tblGrid>
      <w:tr w:rsidR="002B1E1B" w:rsidRPr="00DF2951" w:rsidTr="002B1E1B">
        <w:trPr>
          <w:trHeight w:val="5025"/>
        </w:trPr>
        <w:tc>
          <w:tcPr>
            <w:tcW w:w="11365" w:type="dxa"/>
          </w:tcPr>
          <w:p w:rsidR="002B1E1B" w:rsidRPr="00DF2951" w:rsidRDefault="002B3FC2" w:rsidP="002B1E1B">
            <w:pPr>
              <w:rPr>
                <w:sz w:val="36"/>
                <w:szCs w:val="36"/>
              </w:rPr>
            </w:pPr>
            <w:r>
              <w:rPr>
                <w:noProof/>
                <w:sz w:val="36"/>
                <w:szCs w:val="36"/>
                <w:lang w:val="lv-LV" w:eastAsia="lv-LV"/>
              </w:rPr>
              <w:drawing>
                <wp:inline distT="0" distB="0" distL="0" distR="0" wp14:anchorId="4EA6406B" wp14:editId="5B021E37">
                  <wp:extent cx="7077075" cy="2971800"/>
                  <wp:effectExtent l="19050" t="0" r="9525" b="0"/>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a:srcRect/>
                          <a:stretch>
                            <a:fillRect/>
                          </a:stretch>
                        </pic:blipFill>
                        <pic:spPr bwMode="auto">
                          <a:xfrm>
                            <a:off x="0" y="0"/>
                            <a:ext cx="7077075" cy="2971800"/>
                          </a:xfrm>
                          <a:prstGeom prst="rect">
                            <a:avLst/>
                          </a:prstGeom>
                          <a:noFill/>
                          <a:ln w="9525">
                            <a:noFill/>
                            <a:miter lim="800000"/>
                            <a:headEnd/>
                            <a:tailEnd/>
                          </a:ln>
                        </pic:spPr>
                      </pic:pic>
                    </a:graphicData>
                  </a:graphic>
                </wp:inline>
              </w:drawing>
            </w:r>
          </w:p>
        </w:tc>
      </w:tr>
    </w:tbl>
    <w:p w:rsidR="002B1E1B" w:rsidRPr="002B3FC2" w:rsidRDefault="002B3FC2" w:rsidP="002B3FC2">
      <w:pPr>
        <w:ind w:left="-1134"/>
        <w:rPr>
          <w:b/>
          <w:sz w:val="28"/>
          <w:szCs w:val="28"/>
        </w:rPr>
      </w:pPr>
      <w:r>
        <w:rPr>
          <w:b/>
          <w:sz w:val="28"/>
          <w:szCs w:val="28"/>
        </w:rPr>
        <w:t>2 F</w:t>
      </w:r>
      <w:r w:rsidR="002B1E1B">
        <w:rPr>
          <w:b/>
          <w:vanish/>
          <w:sz w:val="28"/>
          <w:szCs w:val="28"/>
        </w:rPr>
        <w:t>fi in the s  Lesson relaxing enviroments in the class.propriate layer and explain why they would like to live there.</w:t>
      </w:r>
      <w:r w:rsidR="002B1E1B">
        <w:rPr>
          <w:b/>
          <w:vanish/>
          <w:sz w:val="28"/>
          <w:szCs w:val="28"/>
        </w:rPr>
        <w:cr/>
      </w:r>
      <w:r w:rsidR="002B1E1B">
        <w:rPr>
          <w:b/>
          <w:vanish/>
          <w:sz w:val="28"/>
          <w:szCs w:val="28"/>
        </w:rPr>
        <w:pgNum/>
      </w:r>
      <w:r w:rsidR="002B1E1B">
        <w:rPr>
          <w:b/>
          <w:vanish/>
          <w:sz w:val="28"/>
          <w:szCs w:val="28"/>
        </w:rPr>
        <w:pgNum/>
      </w:r>
      <w:r w:rsidR="002B1E1B">
        <w:rPr>
          <w:b/>
          <w:vanish/>
          <w:sz w:val="28"/>
          <w:szCs w:val="28"/>
        </w:rPr>
        <w:pgNum/>
      </w:r>
      <w:r w:rsidR="002B1E1B">
        <w:rPr>
          <w:b/>
          <w:vanish/>
          <w:sz w:val="28"/>
          <w:szCs w:val="28"/>
        </w:rPr>
        <w:pgNum/>
      </w:r>
      <w:r w:rsidR="002B1E1B">
        <w:rPr>
          <w:b/>
          <w:vanish/>
          <w:sz w:val="28"/>
          <w:szCs w:val="28"/>
        </w:rPr>
        <w:pgNum/>
      </w:r>
      <w:r w:rsidR="002B1E1B">
        <w:rPr>
          <w:b/>
          <w:vanish/>
          <w:sz w:val="28"/>
          <w:szCs w:val="28"/>
        </w:rPr>
        <w:pgNum/>
      </w:r>
      <w:r w:rsidR="002B1E1B">
        <w:rPr>
          <w:b/>
          <w:vanish/>
          <w:sz w:val="28"/>
          <w:szCs w:val="28"/>
        </w:rPr>
        <w:pgNum/>
      </w:r>
      <w:r w:rsidR="002B1E1B">
        <w:rPr>
          <w:b/>
          <w:vanish/>
          <w:sz w:val="28"/>
          <w:szCs w:val="28"/>
        </w:rPr>
        <w:pgNum/>
      </w:r>
      <w:r w:rsidR="002B1E1B">
        <w:rPr>
          <w:b/>
          <w:vanish/>
          <w:sz w:val="28"/>
          <w:szCs w:val="28"/>
        </w:rPr>
        <w:pgNum/>
      </w:r>
      <w:r w:rsidR="002B1E1B">
        <w:rPr>
          <w:b/>
          <w:vanish/>
          <w:sz w:val="28"/>
          <w:szCs w:val="28"/>
        </w:rPr>
        <w:pgNum/>
      </w:r>
      <w:r w:rsidR="002B1E1B">
        <w:rPr>
          <w:b/>
          <w:vanish/>
          <w:sz w:val="28"/>
          <w:szCs w:val="28"/>
        </w:rPr>
        <w:pgNum/>
      </w:r>
      <w:r w:rsidR="002B1E1B" w:rsidRPr="00F53296">
        <w:rPr>
          <w:b/>
          <w:sz w:val="28"/>
          <w:szCs w:val="28"/>
        </w:rPr>
        <w:t xml:space="preserve">ill in facts file about </w:t>
      </w:r>
      <w:r w:rsidR="002B1E1B">
        <w:rPr>
          <w:b/>
          <w:sz w:val="28"/>
          <w:szCs w:val="28"/>
        </w:rPr>
        <w:t xml:space="preserve">tropical </w:t>
      </w:r>
      <w:r w:rsidR="002B1E1B" w:rsidRPr="00F53296">
        <w:rPr>
          <w:b/>
          <w:sz w:val="28"/>
          <w:szCs w:val="28"/>
        </w:rPr>
        <w:t xml:space="preserve">rainforests </w:t>
      </w:r>
      <w:r w:rsidR="002B1E1B">
        <w:rPr>
          <w:b/>
          <w:sz w:val="28"/>
          <w:szCs w:val="28"/>
        </w:rPr>
        <w:t>in Africa.</w:t>
      </w:r>
      <w:r>
        <w:rPr>
          <w:b/>
          <w:sz w:val="28"/>
          <w:szCs w:val="28"/>
        </w:rPr>
        <w:t xml:space="preserve"> Write facts that you know.</w:t>
      </w:r>
    </w:p>
    <w:p w:rsidR="002B1E1B" w:rsidRDefault="002B1E1B" w:rsidP="002B1E1B">
      <w:pPr>
        <w:rPr>
          <w:b/>
          <w:sz w:val="36"/>
          <w:szCs w:val="36"/>
        </w:rPr>
      </w:pPr>
      <w:r w:rsidRPr="001F3FF1">
        <w:rPr>
          <w:b/>
          <w:sz w:val="36"/>
          <w:szCs w:val="36"/>
        </w:rPr>
        <w:t>Facts File:</w:t>
      </w:r>
    </w:p>
    <w:p w:rsidR="00A26AA3" w:rsidRPr="001F3FF1" w:rsidRDefault="00A26AA3" w:rsidP="002B1E1B">
      <w:pPr>
        <w:rPr>
          <w:b/>
          <w:sz w:val="36"/>
          <w:szCs w:val="36"/>
        </w:rPr>
      </w:pPr>
    </w:p>
    <w:tbl>
      <w:tblPr>
        <w:tblW w:w="11057"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86"/>
        <w:gridCol w:w="7371"/>
      </w:tblGrid>
      <w:tr w:rsidR="002B1E1B" w:rsidRPr="004409FD" w:rsidTr="00A26AA3">
        <w:tc>
          <w:tcPr>
            <w:tcW w:w="3686" w:type="dxa"/>
          </w:tcPr>
          <w:p w:rsidR="002B1E1B" w:rsidRPr="004409FD" w:rsidRDefault="002B1E1B" w:rsidP="002B1E1B">
            <w:pPr>
              <w:rPr>
                <w:sz w:val="36"/>
                <w:szCs w:val="36"/>
              </w:rPr>
            </w:pPr>
            <w:r w:rsidRPr="004409FD">
              <w:rPr>
                <w:sz w:val="36"/>
                <w:szCs w:val="36"/>
              </w:rPr>
              <w:t>Types:</w:t>
            </w:r>
          </w:p>
        </w:tc>
        <w:tc>
          <w:tcPr>
            <w:tcW w:w="7371" w:type="dxa"/>
          </w:tcPr>
          <w:p w:rsidR="002B1E1B" w:rsidRPr="004409FD" w:rsidRDefault="002B1E1B" w:rsidP="002B1E1B">
            <w:pPr>
              <w:rPr>
                <w:sz w:val="36"/>
                <w:szCs w:val="36"/>
              </w:rPr>
            </w:pPr>
          </w:p>
        </w:tc>
      </w:tr>
      <w:tr w:rsidR="002B1E1B" w:rsidRPr="004409FD" w:rsidTr="00A26AA3">
        <w:tc>
          <w:tcPr>
            <w:tcW w:w="3686" w:type="dxa"/>
          </w:tcPr>
          <w:p w:rsidR="002B1E1B" w:rsidRPr="004409FD" w:rsidRDefault="002B1E1B" w:rsidP="002B1E1B">
            <w:pPr>
              <w:rPr>
                <w:sz w:val="36"/>
                <w:szCs w:val="36"/>
              </w:rPr>
            </w:pPr>
            <w:r w:rsidRPr="004409FD">
              <w:rPr>
                <w:sz w:val="36"/>
                <w:szCs w:val="36"/>
              </w:rPr>
              <w:t>Location:</w:t>
            </w:r>
          </w:p>
        </w:tc>
        <w:tc>
          <w:tcPr>
            <w:tcW w:w="7371" w:type="dxa"/>
          </w:tcPr>
          <w:p w:rsidR="002B1E1B" w:rsidRPr="004409FD" w:rsidRDefault="002B1E1B" w:rsidP="002B1E1B">
            <w:pPr>
              <w:rPr>
                <w:sz w:val="36"/>
                <w:szCs w:val="36"/>
              </w:rPr>
            </w:pPr>
          </w:p>
        </w:tc>
      </w:tr>
      <w:tr w:rsidR="002B1E1B" w:rsidRPr="004409FD" w:rsidTr="00A26AA3">
        <w:tc>
          <w:tcPr>
            <w:tcW w:w="3686" w:type="dxa"/>
          </w:tcPr>
          <w:p w:rsidR="002B1E1B" w:rsidRPr="004409FD" w:rsidRDefault="002B1E1B" w:rsidP="002B1E1B">
            <w:pPr>
              <w:rPr>
                <w:sz w:val="36"/>
                <w:szCs w:val="36"/>
              </w:rPr>
            </w:pPr>
            <w:r w:rsidRPr="004409FD">
              <w:rPr>
                <w:sz w:val="36"/>
                <w:szCs w:val="36"/>
              </w:rPr>
              <w:t>Area:</w:t>
            </w:r>
          </w:p>
        </w:tc>
        <w:tc>
          <w:tcPr>
            <w:tcW w:w="7371" w:type="dxa"/>
          </w:tcPr>
          <w:p w:rsidR="002B1E1B" w:rsidRPr="004409FD" w:rsidRDefault="002B1E1B" w:rsidP="002B1E1B">
            <w:pPr>
              <w:rPr>
                <w:sz w:val="36"/>
                <w:szCs w:val="36"/>
              </w:rPr>
            </w:pPr>
          </w:p>
        </w:tc>
      </w:tr>
      <w:tr w:rsidR="002B1E1B" w:rsidRPr="004409FD" w:rsidTr="00A26AA3">
        <w:tc>
          <w:tcPr>
            <w:tcW w:w="3686" w:type="dxa"/>
          </w:tcPr>
          <w:p w:rsidR="002B1E1B" w:rsidRPr="004409FD" w:rsidRDefault="002B1E1B" w:rsidP="002B1E1B">
            <w:pPr>
              <w:rPr>
                <w:sz w:val="36"/>
                <w:szCs w:val="36"/>
              </w:rPr>
            </w:pPr>
            <w:r w:rsidRPr="004409FD">
              <w:rPr>
                <w:sz w:val="36"/>
                <w:szCs w:val="36"/>
              </w:rPr>
              <w:t>Climate:</w:t>
            </w:r>
          </w:p>
        </w:tc>
        <w:tc>
          <w:tcPr>
            <w:tcW w:w="7371" w:type="dxa"/>
          </w:tcPr>
          <w:p w:rsidR="002B1E1B" w:rsidRPr="004409FD" w:rsidRDefault="002B1E1B" w:rsidP="002B1E1B">
            <w:pPr>
              <w:rPr>
                <w:sz w:val="36"/>
                <w:szCs w:val="36"/>
              </w:rPr>
            </w:pPr>
          </w:p>
        </w:tc>
      </w:tr>
      <w:tr w:rsidR="002B1E1B" w:rsidRPr="004409FD" w:rsidTr="00A26AA3">
        <w:tc>
          <w:tcPr>
            <w:tcW w:w="3686" w:type="dxa"/>
          </w:tcPr>
          <w:p w:rsidR="002B1E1B" w:rsidRPr="004409FD" w:rsidRDefault="002B1E1B" w:rsidP="002B1E1B">
            <w:pPr>
              <w:rPr>
                <w:sz w:val="36"/>
                <w:szCs w:val="36"/>
              </w:rPr>
            </w:pPr>
            <w:r w:rsidRPr="004409FD">
              <w:rPr>
                <w:sz w:val="36"/>
                <w:szCs w:val="36"/>
              </w:rPr>
              <w:t>Why important:</w:t>
            </w:r>
          </w:p>
        </w:tc>
        <w:tc>
          <w:tcPr>
            <w:tcW w:w="7371" w:type="dxa"/>
          </w:tcPr>
          <w:p w:rsidR="002B1E1B" w:rsidRPr="004409FD" w:rsidRDefault="002B1E1B" w:rsidP="002B1E1B">
            <w:pPr>
              <w:rPr>
                <w:sz w:val="36"/>
                <w:szCs w:val="36"/>
              </w:rPr>
            </w:pPr>
          </w:p>
        </w:tc>
      </w:tr>
      <w:tr w:rsidR="002B1E1B" w:rsidRPr="004409FD" w:rsidTr="00A26AA3">
        <w:tc>
          <w:tcPr>
            <w:tcW w:w="3686" w:type="dxa"/>
          </w:tcPr>
          <w:p w:rsidR="002B1E1B" w:rsidRPr="004409FD" w:rsidRDefault="002B1E1B" w:rsidP="002B1E1B">
            <w:pPr>
              <w:rPr>
                <w:sz w:val="36"/>
                <w:szCs w:val="36"/>
              </w:rPr>
            </w:pPr>
            <w:r w:rsidRPr="004409FD">
              <w:rPr>
                <w:sz w:val="36"/>
                <w:szCs w:val="36"/>
              </w:rPr>
              <w:t>Other interesting facts:</w:t>
            </w:r>
          </w:p>
        </w:tc>
        <w:tc>
          <w:tcPr>
            <w:tcW w:w="7371" w:type="dxa"/>
          </w:tcPr>
          <w:p w:rsidR="002B1E1B" w:rsidRPr="004409FD" w:rsidRDefault="002B1E1B" w:rsidP="002B1E1B">
            <w:pPr>
              <w:rPr>
                <w:sz w:val="36"/>
                <w:szCs w:val="36"/>
              </w:rPr>
            </w:pPr>
          </w:p>
        </w:tc>
      </w:tr>
    </w:tbl>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Pr="00B04ACF" w:rsidRDefault="002B3FC2">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en-GB"/>
        </w:rPr>
      </w:pPr>
      <w:r w:rsidRPr="00B04ACF">
        <w:rPr>
          <w:b/>
          <w:lang w:val="en-GB"/>
        </w:rPr>
        <w:t xml:space="preserve">3 Write questions </w:t>
      </w:r>
      <w:proofErr w:type="gramStart"/>
      <w:r w:rsidRPr="00B04ACF">
        <w:rPr>
          <w:b/>
          <w:lang w:val="en-GB"/>
        </w:rPr>
        <w:t>for  the</w:t>
      </w:r>
      <w:proofErr w:type="gramEnd"/>
      <w:r w:rsidRPr="00B04ACF">
        <w:rPr>
          <w:b/>
          <w:lang w:val="en-GB"/>
        </w:rPr>
        <w:t xml:space="preserve"> missed parts.</w:t>
      </w:r>
    </w:p>
    <w:p w:rsidR="00A26AA3" w:rsidRPr="00B04ACF" w:rsidRDefault="00A26AA3">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en-GB"/>
        </w:rPr>
      </w:pPr>
    </w:p>
    <w:tbl>
      <w:tblPr>
        <w:tblStyle w:val="TableGrid"/>
        <w:tblW w:w="11057" w:type="dxa"/>
        <w:tblInd w:w="-1168" w:type="dxa"/>
        <w:tblBorders>
          <w:top w:val="none" w:sz="0" w:space="0" w:color="auto"/>
          <w:left w:val="none" w:sz="0" w:space="0" w:color="auto"/>
          <w:bottom w:val="single" w:sz="4" w:space="0" w:color="auto"/>
          <w:right w:val="none" w:sz="0" w:space="0" w:color="auto"/>
          <w:insideH w:val="single" w:sz="4" w:space="0" w:color="auto"/>
          <w:insideV w:val="single" w:sz="4" w:space="0" w:color="auto"/>
        </w:tblBorders>
        <w:tblLook w:val="04A0" w:firstRow="1" w:lastRow="0" w:firstColumn="1" w:lastColumn="0" w:noHBand="0" w:noVBand="1"/>
      </w:tblPr>
      <w:tblGrid>
        <w:gridCol w:w="11057"/>
      </w:tblGrid>
      <w:tr w:rsidR="002B3FC2" w:rsidRPr="00B04ACF" w:rsidTr="00EA4F51">
        <w:tc>
          <w:tcPr>
            <w:tcW w:w="11057" w:type="dxa"/>
          </w:tcPr>
          <w:p w:rsidR="002B3FC2" w:rsidRPr="00B04ACF" w:rsidRDefault="002B3FC2">
            <w:pPr>
              <w:pStyle w:val="Frval"/>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en-GB"/>
              </w:rPr>
            </w:pPr>
          </w:p>
        </w:tc>
      </w:tr>
      <w:tr w:rsidR="002B3FC2" w:rsidRPr="00B04ACF" w:rsidTr="00EA4F51">
        <w:tc>
          <w:tcPr>
            <w:tcW w:w="11057" w:type="dxa"/>
          </w:tcPr>
          <w:p w:rsidR="002B3FC2" w:rsidRPr="00B04ACF" w:rsidRDefault="002B3FC2">
            <w:pPr>
              <w:pStyle w:val="Frval"/>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en-GB"/>
              </w:rPr>
            </w:pPr>
          </w:p>
        </w:tc>
      </w:tr>
      <w:tr w:rsidR="002B3FC2" w:rsidRPr="00B04ACF" w:rsidTr="00EA4F51">
        <w:tc>
          <w:tcPr>
            <w:tcW w:w="11057" w:type="dxa"/>
          </w:tcPr>
          <w:p w:rsidR="002B3FC2" w:rsidRPr="00B04ACF" w:rsidRDefault="002B3FC2">
            <w:pPr>
              <w:pStyle w:val="Frval"/>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en-GB"/>
              </w:rPr>
            </w:pPr>
          </w:p>
        </w:tc>
      </w:tr>
    </w:tbl>
    <w:p w:rsidR="002B3FC2" w:rsidRPr="00B04ACF" w:rsidRDefault="002B3FC2">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en-GB"/>
        </w:rPr>
      </w:pPr>
    </w:p>
    <w:p w:rsidR="002B1E1B" w:rsidRPr="00B04ACF" w:rsidRDefault="00A26AA3">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8"/>
          <w:szCs w:val="28"/>
          <w:lang w:val="en-GB"/>
        </w:rPr>
      </w:pPr>
      <w:proofErr w:type="gramStart"/>
      <w:r w:rsidRPr="00B04ACF">
        <w:rPr>
          <w:rFonts w:ascii="Times New Roman" w:hAnsi="Times New Roman" w:cs="Times New Roman"/>
          <w:b/>
          <w:sz w:val="24"/>
          <w:szCs w:val="24"/>
          <w:lang w:val="en-GB"/>
        </w:rPr>
        <w:t xml:space="preserve">4 </w:t>
      </w:r>
      <w:r w:rsidRPr="00B04ACF">
        <w:rPr>
          <w:rFonts w:ascii="Times New Roman" w:hAnsi="Times New Roman" w:cs="Times New Roman"/>
          <w:b/>
          <w:sz w:val="28"/>
          <w:szCs w:val="28"/>
          <w:lang w:val="en-GB"/>
        </w:rPr>
        <w:t>Group work.</w:t>
      </w:r>
      <w:proofErr w:type="gramEnd"/>
    </w:p>
    <w:p w:rsidR="00A26AA3" w:rsidRPr="00B04ACF" w:rsidRDefault="00A26AA3">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4"/>
          <w:szCs w:val="24"/>
          <w:lang w:val="en-GB"/>
        </w:rPr>
      </w:pPr>
      <w:r w:rsidRPr="00B04ACF">
        <w:rPr>
          <w:rFonts w:ascii="Times New Roman" w:hAnsi="Times New Roman" w:cs="Times New Roman"/>
          <w:b/>
          <w:sz w:val="24"/>
          <w:szCs w:val="24"/>
          <w:lang w:val="en-GB"/>
        </w:rPr>
        <w:t xml:space="preserve">Read the </w:t>
      </w:r>
      <w:proofErr w:type="gramStart"/>
      <w:r w:rsidRPr="00B04ACF">
        <w:rPr>
          <w:rFonts w:ascii="Times New Roman" w:hAnsi="Times New Roman" w:cs="Times New Roman"/>
          <w:b/>
          <w:sz w:val="24"/>
          <w:szCs w:val="24"/>
          <w:lang w:val="en-GB"/>
        </w:rPr>
        <w:t>paragraph,</w:t>
      </w:r>
      <w:proofErr w:type="gramEnd"/>
      <w:r w:rsidRPr="00B04ACF">
        <w:rPr>
          <w:rFonts w:ascii="Times New Roman" w:hAnsi="Times New Roman" w:cs="Times New Roman"/>
          <w:b/>
          <w:sz w:val="24"/>
          <w:szCs w:val="24"/>
          <w:lang w:val="en-GB"/>
        </w:rPr>
        <w:t xml:space="preserve"> fill in the missed information in your facts file. Ask questions </w:t>
      </w:r>
      <w:r w:rsidR="00DD6F1D" w:rsidRPr="00B04ACF">
        <w:rPr>
          <w:rFonts w:ascii="Times New Roman" w:hAnsi="Times New Roman" w:cs="Times New Roman"/>
          <w:b/>
          <w:sz w:val="24"/>
          <w:szCs w:val="24"/>
          <w:lang w:val="en-GB"/>
        </w:rPr>
        <w:t>to your group mates and complete the table.</w:t>
      </w:r>
    </w:p>
    <w:p w:rsidR="00DD6F1D" w:rsidRPr="00B04ACF" w:rsidRDefault="00DD6F1D">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en-GB"/>
        </w:rPr>
      </w:pPr>
    </w:p>
    <w:p w:rsidR="00DD6F1D" w:rsidRPr="00B04ACF" w:rsidRDefault="00DD6F1D" w:rsidP="00DD6F1D">
      <w:pPr>
        <w:rPr>
          <w:rFonts w:eastAsia="Times New Roman"/>
          <w:b/>
          <w:lang w:val="en-GB"/>
        </w:rPr>
      </w:pPr>
      <w:r w:rsidRPr="00B04ACF">
        <w:rPr>
          <w:rFonts w:eastAsia="Times New Roman"/>
          <w:b/>
          <w:lang w:val="en-GB"/>
        </w:rPr>
        <w:lastRenderedPageBreak/>
        <w:t>5 Read the information about layers, underline the main features (</w:t>
      </w:r>
      <w:proofErr w:type="spellStart"/>
      <w:r w:rsidRPr="00B04ACF">
        <w:rPr>
          <w:rFonts w:eastAsia="Times New Roman"/>
          <w:b/>
          <w:lang w:val="en-GB"/>
        </w:rPr>
        <w:t>Handout</w:t>
      </w:r>
      <w:proofErr w:type="spellEnd"/>
      <w:r w:rsidRPr="00B04ACF">
        <w:rPr>
          <w:rFonts w:eastAsia="Times New Roman"/>
          <w:b/>
          <w:lang w:val="en-GB"/>
        </w:rPr>
        <w:t xml:space="preserve"> </w:t>
      </w:r>
      <w:r w:rsidR="00B04ACF">
        <w:rPr>
          <w:rFonts w:eastAsia="Times New Roman"/>
          <w:b/>
          <w:lang w:val="en-GB"/>
        </w:rPr>
        <w:t>2</w:t>
      </w:r>
      <w:r w:rsidRPr="00B04ACF">
        <w:rPr>
          <w:rFonts w:eastAsia="Times New Roman"/>
          <w:b/>
          <w:lang w:val="en-GB"/>
        </w:rPr>
        <w:t>) label the layers of the rainforest write the most important information in brief.</w:t>
      </w:r>
    </w:p>
    <w:p w:rsidR="00167901" w:rsidRPr="00B04ACF" w:rsidRDefault="00167901" w:rsidP="00DD6F1D">
      <w:pPr>
        <w:rPr>
          <w:rFonts w:eastAsia="Times New Roman"/>
          <w:b/>
          <w:lang w:val="en-GB"/>
        </w:rPr>
      </w:pPr>
    </w:p>
    <w:p w:rsidR="00DD6F1D" w:rsidRPr="00B04ACF" w:rsidRDefault="00167901" w:rsidP="00DD6F1D">
      <w:pPr>
        <w:rPr>
          <w:rFonts w:eastAsia="Times New Roman"/>
          <w:b/>
          <w:lang w:val="en-GB"/>
        </w:rPr>
      </w:pPr>
      <w:r w:rsidRPr="00B04ACF">
        <w:rPr>
          <w:rFonts w:eastAsia="Times New Roman"/>
          <w:b/>
          <w:lang w:val="en-GB"/>
        </w:rPr>
        <w:t xml:space="preserve">6 </w:t>
      </w:r>
      <w:r w:rsidR="00DD6F1D" w:rsidRPr="00B04ACF">
        <w:rPr>
          <w:rFonts w:eastAsia="Times New Roman"/>
          <w:b/>
          <w:lang w:val="en-GB"/>
        </w:rPr>
        <w:t xml:space="preserve">Look at </w:t>
      </w:r>
      <w:proofErr w:type="spellStart"/>
      <w:r w:rsidR="00DD6F1D" w:rsidRPr="00B04ACF">
        <w:rPr>
          <w:rFonts w:eastAsia="Times New Roman"/>
          <w:b/>
          <w:lang w:val="en-GB"/>
        </w:rPr>
        <w:t>Handout</w:t>
      </w:r>
      <w:proofErr w:type="spellEnd"/>
      <w:r w:rsidR="00B04ACF">
        <w:rPr>
          <w:rFonts w:eastAsia="Times New Roman"/>
          <w:b/>
          <w:lang w:val="en-GB"/>
        </w:rPr>
        <w:t xml:space="preserve"> 3</w:t>
      </w:r>
      <w:r w:rsidRPr="00B04ACF">
        <w:rPr>
          <w:rFonts w:eastAsia="Times New Roman"/>
          <w:b/>
          <w:lang w:val="en-GB"/>
        </w:rPr>
        <w:t>, write</w:t>
      </w:r>
      <w:r w:rsidR="00DD6F1D" w:rsidRPr="00B04ACF">
        <w:rPr>
          <w:rFonts w:eastAsia="Times New Roman"/>
          <w:b/>
          <w:lang w:val="en-GB"/>
        </w:rPr>
        <w:t xml:space="preserve"> the names of plants </w:t>
      </w:r>
      <w:r w:rsidRPr="00B04ACF">
        <w:rPr>
          <w:rFonts w:eastAsia="Times New Roman"/>
          <w:b/>
          <w:lang w:val="en-GB"/>
        </w:rPr>
        <w:t>in the appropriate box. Stick the pictures of animals</w:t>
      </w:r>
      <w:r w:rsidR="00B04ACF">
        <w:rPr>
          <w:rFonts w:eastAsia="Times New Roman"/>
          <w:b/>
          <w:lang w:val="en-GB"/>
        </w:rPr>
        <w:t xml:space="preserve"> (</w:t>
      </w:r>
      <w:proofErr w:type="spellStart"/>
      <w:r w:rsidR="00B04ACF">
        <w:rPr>
          <w:rFonts w:eastAsia="Times New Roman"/>
          <w:b/>
          <w:lang w:val="en-GB"/>
        </w:rPr>
        <w:t>Handout</w:t>
      </w:r>
      <w:proofErr w:type="spellEnd"/>
      <w:r w:rsidR="00B04ACF">
        <w:rPr>
          <w:rFonts w:eastAsia="Times New Roman"/>
          <w:b/>
          <w:lang w:val="en-GB"/>
        </w:rPr>
        <w:t xml:space="preserve"> 5)</w:t>
      </w:r>
    </w:p>
    <w:p w:rsidR="00DD6F1D" w:rsidRDefault="00DD6F1D" w:rsidP="00DD6F1D">
      <w:pPr>
        <w:rPr>
          <w:rFonts w:eastAsia="Times New Roman"/>
        </w:rPr>
      </w:pPr>
    </w:p>
    <w:tbl>
      <w:tblPr>
        <w:tblW w:w="10491"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76"/>
        <w:gridCol w:w="586"/>
        <w:gridCol w:w="5529"/>
      </w:tblGrid>
      <w:tr w:rsidR="00DD6F1D" w:rsidRPr="00855460" w:rsidTr="00961724">
        <w:tc>
          <w:tcPr>
            <w:tcW w:w="4376" w:type="dxa"/>
            <w:tcBorders>
              <w:bottom w:val="single" w:sz="4" w:space="0" w:color="auto"/>
              <w:right w:val="single" w:sz="4" w:space="0" w:color="auto"/>
            </w:tcBorders>
          </w:tcPr>
          <w:p w:rsidR="00DD6F1D" w:rsidRDefault="00DD6F1D" w:rsidP="00961724">
            <w:pPr>
              <w:rPr>
                <w:rFonts w:eastAsia="Times New Roman"/>
              </w:rPr>
            </w:pPr>
          </w:p>
          <w:p w:rsidR="00DD6F1D" w:rsidRPr="00855460" w:rsidRDefault="00DD6F1D" w:rsidP="00961724">
            <w:pPr>
              <w:rPr>
                <w:rFonts w:eastAsia="Times New Roman"/>
              </w:rPr>
            </w:pPr>
          </w:p>
        </w:tc>
        <w:tc>
          <w:tcPr>
            <w:tcW w:w="586" w:type="dxa"/>
            <w:tcBorders>
              <w:top w:val="nil"/>
              <w:left w:val="single" w:sz="4" w:space="0" w:color="auto"/>
              <w:bottom w:val="nil"/>
              <w:right w:val="single" w:sz="4" w:space="0" w:color="auto"/>
            </w:tcBorders>
          </w:tcPr>
          <w:p w:rsidR="00DD6F1D" w:rsidRPr="00855460" w:rsidRDefault="00DD6F1D" w:rsidP="00961724">
            <w:pPr>
              <w:rPr>
                <w:rFonts w:eastAsia="Times New Roman"/>
              </w:rPr>
            </w:pPr>
          </w:p>
        </w:tc>
        <w:tc>
          <w:tcPr>
            <w:tcW w:w="5529" w:type="dxa"/>
            <w:vMerge w:val="restart"/>
            <w:tcBorders>
              <w:left w:val="single" w:sz="4" w:space="0" w:color="auto"/>
            </w:tcBorders>
          </w:tcPr>
          <w:p w:rsidR="00DD6F1D" w:rsidRPr="00855460" w:rsidRDefault="00DD6F1D" w:rsidP="00961724">
            <w:pPr>
              <w:rPr>
                <w:rFonts w:eastAsia="Times New Roman"/>
              </w:rPr>
            </w:pPr>
          </w:p>
        </w:tc>
      </w:tr>
      <w:tr w:rsidR="00DD6F1D" w:rsidRPr="00855460" w:rsidTr="00961724">
        <w:tc>
          <w:tcPr>
            <w:tcW w:w="4376" w:type="dxa"/>
            <w:tcBorders>
              <w:top w:val="single" w:sz="4" w:space="0" w:color="auto"/>
              <w:left w:val="nil"/>
              <w:bottom w:val="single" w:sz="4" w:space="0" w:color="auto"/>
              <w:right w:val="nil"/>
            </w:tcBorders>
            <w:vAlign w:val="center"/>
          </w:tcPr>
          <w:p w:rsidR="00DD6F1D" w:rsidRDefault="00DD6F1D" w:rsidP="00961724">
            <w:pPr>
              <w:jc w:val="center"/>
            </w:pPr>
            <w:r>
              <w:object w:dxaOrig="3705" w:dyaOrig="13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pt;height:71.25pt" o:ole="" o:borderleftcolor="this" o:borderbottomcolor="this">
                  <v:imagedata r:id="rId12" o:title=""/>
                  <w10:borderleft type="single" width="4"/>
                  <w10:borderbottom type="single" width="4"/>
                </v:shape>
                <o:OLEObject Type="Embed" ProgID="PBrush" ShapeID="_x0000_i1025" DrawAspect="Content" ObjectID="_1546972015" r:id="rId13"/>
              </w:object>
            </w:r>
          </w:p>
          <w:p w:rsidR="00DD6F1D" w:rsidRDefault="00DD6F1D" w:rsidP="00961724">
            <w:pPr>
              <w:jc w:val="center"/>
            </w:pPr>
          </w:p>
          <w:p w:rsidR="00DD6F1D" w:rsidRPr="005C0599" w:rsidRDefault="00DD6F1D" w:rsidP="00961724">
            <w:pPr>
              <w:rPr>
                <w:rFonts w:eastAsia="Times New Roman"/>
              </w:rPr>
            </w:pPr>
          </w:p>
        </w:tc>
        <w:tc>
          <w:tcPr>
            <w:tcW w:w="586" w:type="dxa"/>
            <w:tcBorders>
              <w:top w:val="nil"/>
              <w:left w:val="nil"/>
              <w:bottom w:val="nil"/>
              <w:right w:val="single" w:sz="4" w:space="0" w:color="auto"/>
            </w:tcBorders>
          </w:tcPr>
          <w:p w:rsidR="00DD6F1D" w:rsidRPr="00855460" w:rsidRDefault="00DD6F1D" w:rsidP="00961724">
            <w:pPr>
              <w:rPr>
                <w:rFonts w:eastAsia="Times New Roman"/>
              </w:rPr>
            </w:pPr>
          </w:p>
        </w:tc>
        <w:tc>
          <w:tcPr>
            <w:tcW w:w="5529" w:type="dxa"/>
            <w:vMerge/>
            <w:tcBorders>
              <w:left w:val="single" w:sz="4" w:space="0" w:color="auto"/>
              <w:bottom w:val="single" w:sz="4" w:space="0" w:color="auto"/>
            </w:tcBorders>
          </w:tcPr>
          <w:p w:rsidR="00DD6F1D" w:rsidRPr="00855460" w:rsidRDefault="00DD6F1D" w:rsidP="00961724">
            <w:pPr>
              <w:rPr>
                <w:rFonts w:eastAsia="Times New Roman"/>
              </w:rPr>
            </w:pPr>
          </w:p>
        </w:tc>
      </w:tr>
      <w:tr w:rsidR="00DD6F1D" w:rsidRPr="00855460" w:rsidTr="00961724">
        <w:tc>
          <w:tcPr>
            <w:tcW w:w="4376" w:type="dxa"/>
            <w:tcBorders>
              <w:top w:val="single" w:sz="4" w:space="0" w:color="auto"/>
            </w:tcBorders>
          </w:tcPr>
          <w:p w:rsidR="00DD6F1D" w:rsidRDefault="00DD6F1D" w:rsidP="00961724">
            <w:pPr>
              <w:rPr>
                <w:rFonts w:eastAsia="Times New Roman"/>
              </w:rPr>
            </w:pPr>
          </w:p>
          <w:p w:rsidR="00DD6F1D" w:rsidRPr="00855460" w:rsidRDefault="00DD6F1D" w:rsidP="00961724">
            <w:pPr>
              <w:rPr>
                <w:rFonts w:eastAsia="Times New Roman"/>
              </w:rPr>
            </w:pPr>
          </w:p>
        </w:tc>
        <w:tc>
          <w:tcPr>
            <w:tcW w:w="586" w:type="dxa"/>
            <w:tcBorders>
              <w:top w:val="nil"/>
              <w:bottom w:val="nil"/>
              <w:right w:val="nil"/>
            </w:tcBorders>
          </w:tcPr>
          <w:p w:rsidR="00DD6F1D" w:rsidRPr="00855460" w:rsidRDefault="00DD6F1D" w:rsidP="00961724">
            <w:pPr>
              <w:rPr>
                <w:rFonts w:eastAsia="Times New Roman"/>
              </w:rPr>
            </w:pPr>
          </w:p>
        </w:tc>
        <w:tc>
          <w:tcPr>
            <w:tcW w:w="5529" w:type="dxa"/>
            <w:tcBorders>
              <w:top w:val="single" w:sz="4" w:space="0" w:color="auto"/>
              <w:left w:val="nil"/>
              <w:bottom w:val="single" w:sz="4" w:space="0" w:color="auto"/>
              <w:right w:val="nil"/>
            </w:tcBorders>
          </w:tcPr>
          <w:p w:rsidR="00DD6F1D" w:rsidRPr="00855460" w:rsidRDefault="00DD6F1D" w:rsidP="00961724">
            <w:pPr>
              <w:rPr>
                <w:rFonts w:eastAsia="Times New Roman"/>
              </w:rPr>
            </w:pPr>
          </w:p>
        </w:tc>
      </w:tr>
      <w:tr w:rsidR="00DD6F1D" w:rsidRPr="00855460" w:rsidTr="00961724">
        <w:tc>
          <w:tcPr>
            <w:tcW w:w="4376" w:type="dxa"/>
            <w:tcBorders>
              <w:right w:val="nil"/>
            </w:tcBorders>
          </w:tcPr>
          <w:p w:rsidR="00DD6F1D" w:rsidRPr="005C0599" w:rsidRDefault="00DD6F1D" w:rsidP="00961724">
            <w:r>
              <w:object w:dxaOrig="3675" w:dyaOrig="2460">
                <v:shape id="_x0000_i1026" type="#_x0000_t75" style="width:198pt;height:132.75pt" o:ole="">
                  <v:imagedata r:id="rId14" o:title=""/>
                </v:shape>
                <o:OLEObject Type="Embed" ProgID="PBrush" ShapeID="_x0000_i1026" DrawAspect="Content" ObjectID="_1546972016" r:id="rId15"/>
              </w:object>
            </w:r>
          </w:p>
        </w:tc>
        <w:tc>
          <w:tcPr>
            <w:tcW w:w="586" w:type="dxa"/>
            <w:tcBorders>
              <w:top w:val="nil"/>
              <w:left w:val="nil"/>
              <w:bottom w:val="nil"/>
              <w:right w:val="single" w:sz="4" w:space="0" w:color="auto"/>
            </w:tcBorders>
          </w:tcPr>
          <w:p w:rsidR="00DD6F1D" w:rsidRPr="00855460" w:rsidRDefault="00DD6F1D" w:rsidP="00961724">
            <w:pPr>
              <w:rPr>
                <w:rFonts w:eastAsia="Times New Roman"/>
              </w:rPr>
            </w:pPr>
          </w:p>
        </w:tc>
        <w:tc>
          <w:tcPr>
            <w:tcW w:w="5529" w:type="dxa"/>
            <w:tcBorders>
              <w:top w:val="single" w:sz="4" w:space="0" w:color="auto"/>
              <w:left w:val="single" w:sz="4" w:space="0" w:color="auto"/>
              <w:bottom w:val="single" w:sz="4" w:space="0" w:color="auto"/>
            </w:tcBorders>
          </w:tcPr>
          <w:p w:rsidR="00DD6F1D" w:rsidRPr="00855460" w:rsidRDefault="00DD6F1D" w:rsidP="00961724">
            <w:pPr>
              <w:rPr>
                <w:rFonts w:eastAsia="Times New Roman"/>
              </w:rPr>
            </w:pPr>
          </w:p>
        </w:tc>
      </w:tr>
      <w:tr w:rsidR="00DD6F1D" w:rsidRPr="00855460" w:rsidTr="00961724">
        <w:tc>
          <w:tcPr>
            <w:tcW w:w="4376" w:type="dxa"/>
          </w:tcPr>
          <w:p w:rsidR="00DD6F1D" w:rsidRDefault="00DD6F1D" w:rsidP="00961724">
            <w:pPr>
              <w:rPr>
                <w:rFonts w:eastAsia="Times New Roman"/>
              </w:rPr>
            </w:pPr>
          </w:p>
          <w:p w:rsidR="00DD6F1D" w:rsidRPr="00855460" w:rsidRDefault="00DD6F1D" w:rsidP="00961724">
            <w:pPr>
              <w:rPr>
                <w:rFonts w:eastAsia="Times New Roman"/>
              </w:rPr>
            </w:pPr>
          </w:p>
        </w:tc>
        <w:tc>
          <w:tcPr>
            <w:tcW w:w="586" w:type="dxa"/>
            <w:tcBorders>
              <w:top w:val="nil"/>
              <w:bottom w:val="nil"/>
              <w:right w:val="nil"/>
            </w:tcBorders>
          </w:tcPr>
          <w:p w:rsidR="00DD6F1D" w:rsidRPr="00855460" w:rsidRDefault="00DD6F1D" w:rsidP="00961724">
            <w:pPr>
              <w:rPr>
                <w:rFonts w:eastAsia="Times New Roman"/>
              </w:rPr>
            </w:pPr>
          </w:p>
        </w:tc>
        <w:tc>
          <w:tcPr>
            <w:tcW w:w="5529" w:type="dxa"/>
            <w:tcBorders>
              <w:top w:val="single" w:sz="4" w:space="0" w:color="auto"/>
              <w:left w:val="nil"/>
              <w:bottom w:val="single" w:sz="4" w:space="0" w:color="auto"/>
              <w:right w:val="nil"/>
            </w:tcBorders>
          </w:tcPr>
          <w:p w:rsidR="00DD6F1D" w:rsidRPr="00855460" w:rsidRDefault="00DD6F1D" w:rsidP="00961724">
            <w:pPr>
              <w:rPr>
                <w:rFonts w:eastAsia="Times New Roman"/>
              </w:rPr>
            </w:pPr>
          </w:p>
        </w:tc>
      </w:tr>
      <w:tr w:rsidR="00DD6F1D" w:rsidRPr="00855460" w:rsidTr="00961724">
        <w:tc>
          <w:tcPr>
            <w:tcW w:w="4376" w:type="dxa"/>
            <w:tcBorders>
              <w:right w:val="nil"/>
            </w:tcBorders>
          </w:tcPr>
          <w:p w:rsidR="00DD6F1D" w:rsidRDefault="00DD6F1D" w:rsidP="00961724">
            <w:r>
              <w:object w:dxaOrig="3600" w:dyaOrig="2535">
                <v:shape id="_x0000_i1027" type="#_x0000_t75" style="width:198pt;height:139.5pt" o:ole="" o:borderrightcolor="this">
                  <v:imagedata r:id="rId16" o:title=""/>
                  <w10:borderright type="single" width="4"/>
                </v:shape>
                <o:OLEObject Type="Embed" ProgID="PBrush" ShapeID="_x0000_i1027" DrawAspect="Content" ObjectID="_1546972017" r:id="rId17"/>
              </w:object>
            </w:r>
          </w:p>
          <w:p w:rsidR="00DD6F1D" w:rsidRPr="005C0599" w:rsidRDefault="00DD6F1D" w:rsidP="00961724">
            <w:pPr>
              <w:rPr>
                <w:rFonts w:eastAsia="Times New Roman"/>
              </w:rPr>
            </w:pPr>
          </w:p>
        </w:tc>
        <w:tc>
          <w:tcPr>
            <w:tcW w:w="586" w:type="dxa"/>
            <w:tcBorders>
              <w:top w:val="nil"/>
              <w:left w:val="nil"/>
              <w:bottom w:val="nil"/>
              <w:right w:val="single" w:sz="4" w:space="0" w:color="auto"/>
            </w:tcBorders>
          </w:tcPr>
          <w:p w:rsidR="00DD6F1D" w:rsidRPr="00855460" w:rsidRDefault="00DD6F1D" w:rsidP="00961724">
            <w:pPr>
              <w:rPr>
                <w:rFonts w:eastAsia="Times New Roman"/>
              </w:rPr>
            </w:pPr>
          </w:p>
        </w:tc>
        <w:tc>
          <w:tcPr>
            <w:tcW w:w="5529" w:type="dxa"/>
            <w:tcBorders>
              <w:top w:val="single" w:sz="4" w:space="0" w:color="auto"/>
              <w:left w:val="single" w:sz="4" w:space="0" w:color="auto"/>
              <w:bottom w:val="single" w:sz="4" w:space="0" w:color="auto"/>
            </w:tcBorders>
          </w:tcPr>
          <w:p w:rsidR="00DD6F1D" w:rsidRPr="00855460" w:rsidRDefault="00DD6F1D" w:rsidP="00961724">
            <w:pPr>
              <w:rPr>
                <w:rFonts w:eastAsia="Times New Roman"/>
              </w:rPr>
            </w:pPr>
          </w:p>
        </w:tc>
      </w:tr>
      <w:tr w:rsidR="00DD6F1D" w:rsidRPr="00855460" w:rsidTr="00961724">
        <w:tc>
          <w:tcPr>
            <w:tcW w:w="4376" w:type="dxa"/>
          </w:tcPr>
          <w:p w:rsidR="00DD6F1D" w:rsidRDefault="00DD6F1D" w:rsidP="00961724">
            <w:pPr>
              <w:rPr>
                <w:rFonts w:eastAsia="Times New Roman"/>
              </w:rPr>
            </w:pPr>
          </w:p>
          <w:p w:rsidR="00DD6F1D" w:rsidRPr="00855460" w:rsidRDefault="00DD6F1D" w:rsidP="00961724">
            <w:pPr>
              <w:rPr>
                <w:rFonts w:eastAsia="Times New Roman"/>
              </w:rPr>
            </w:pPr>
          </w:p>
        </w:tc>
        <w:tc>
          <w:tcPr>
            <w:tcW w:w="586" w:type="dxa"/>
            <w:tcBorders>
              <w:top w:val="nil"/>
              <w:bottom w:val="nil"/>
              <w:right w:val="nil"/>
            </w:tcBorders>
          </w:tcPr>
          <w:p w:rsidR="00DD6F1D" w:rsidRPr="00855460" w:rsidRDefault="00DD6F1D" w:rsidP="00961724">
            <w:pPr>
              <w:rPr>
                <w:rFonts w:eastAsia="Times New Roman"/>
              </w:rPr>
            </w:pPr>
          </w:p>
        </w:tc>
        <w:tc>
          <w:tcPr>
            <w:tcW w:w="5529" w:type="dxa"/>
            <w:tcBorders>
              <w:top w:val="single" w:sz="4" w:space="0" w:color="auto"/>
              <w:left w:val="nil"/>
              <w:bottom w:val="single" w:sz="4" w:space="0" w:color="auto"/>
              <w:right w:val="nil"/>
            </w:tcBorders>
          </w:tcPr>
          <w:p w:rsidR="00DD6F1D" w:rsidRPr="00855460" w:rsidRDefault="00DD6F1D" w:rsidP="00961724">
            <w:pPr>
              <w:rPr>
                <w:rFonts w:eastAsia="Times New Roman"/>
              </w:rPr>
            </w:pPr>
          </w:p>
        </w:tc>
      </w:tr>
      <w:tr w:rsidR="00DD6F1D" w:rsidRPr="00855460" w:rsidTr="00961724">
        <w:tc>
          <w:tcPr>
            <w:tcW w:w="4376" w:type="dxa"/>
            <w:tcBorders>
              <w:right w:val="nil"/>
            </w:tcBorders>
          </w:tcPr>
          <w:p w:rsidR="00DD6F1D" w:rsidRDefault="00DD6F1D" w:rsidP="00961724">
            <w:r>
              <w:object w:dxaOrig="3795" w:dyaOrig="1725">
                <v:shape id="_x0000_i1028" type="#_x0000_t75" style="width:207.75pt;height:94.5pt" o:ole="">
                  <v:imagedata r:id="rId18" o:title=""/>
                </v:shape>
                <o:OLEObject Type="Embed" ProgID="PBrush" ShapeID="_x0000_i1028" DrawAspect="Content" ObjectID="_1546972018" r:id="rId19"/>
              </w:object>
            </w:r>
          </w:p>
          <w:p w:rsidR="00DD6F1D" w:rsidRPr="005C0599" w:rsidRDefault="00DD6F1D" w:rsidP="00961724">
            <w:pPr>
              <w:rPr>
                <w:rFonts w:eastAsia="Times New Roman"/>
              </w:rPr>
            </w:pPr>
          </w:p>
        </w:tc>
        <w:tc>
          <w:tcPr>
            <w:tcW w:w="586" w:type="dxa"/>
            <w:tcBorders>
              <w:top w:val="nil"/>
              <w:left w:val="nil"/>
              <w:bottom w:val="nil"/>
              <w:right w:val="single" w:sz="4" w:space="0" w:color="auto"/>
            </w:tcBorders>
          </w:tcPr>
          <w:p w:rsidR="00DD6F1D" w:rsidRPr="00855460" w:rsidRDefault="00DD6F1D" w:rsidP="00961724">
            <w:pPr>
              <w:rPr>
                <w:rFonts w:eastAsia="Times New Roman"/>
              </w:rPr>
            </w:pPr>
          </w:p>
        </w:tc>
        <w:tc>
          <w:tcPr>
            <w:tcW w:w="5529" w:type="dxa"/>
            <w:tcBorders>
              <w:top w:val="single" w:sz="4" w:space="0" w:color="auto"/>
              <w:left w:val="single" w:sz="4" w:space="0" w:color="auto"/>
            </w:tcBorders>
          </w:tcPr>
          <w:p w:rsidR="00DD6F1D" w:rsidRPr="00855460" w:rsidRDefault="00DD6F1D" w:rsidP="00961724">
            <w:pPr>
              <w:rPr>
                <w:rFonts w:eastAsia="Times New Roman"/>
              </w:rPr>
            </w:pPr>
          </w:p>
        </w:tc>
      </w:tr>
    </w:tbl>
    <w:p w:rsidR="002B1E1B" w:rsidRPr="00B04ACF" w:rsidRDefault="007935F0">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lang w:val="en-GB"/>
        </w:rPr>
      </w:pPr>
      <w:r w:rsidRPr="00B04ACF">
        <w:rPr>
          <w:b/>
          <w:lang w:val="en-GB"/>
        </w:rPr>
        <w:lastRenderedPageBreak/>
        <w:t xml:space="preserve">7 </w:t>
      </w:r>
      <w:r w:rsidR="00167901" w:rsidRPr="00B04ACF">
        <w:rPr>
          <w:b/>
          <w:lang w:val="en-GB"/>
        </w:rPr>
        <w:t>Look at your notes, summarize your ideas. Choose one of the layers.</w:t>
      </w:r>
      <w:r w:rsidR="00B04ACF">
        <w:rPr>
          <w:b/>
          <w:lang w:val="en-GB"/>
        </w:rPr>
        <w:t xml:space="preserve"> </w:t>
      </w:r>
      <w:r w:rsidR="00167901" w:rsidRPr="00B04ACF">
        <w:rPr>
          <w:b/>
          <w:lang w:val="en-GB"/>
        </w:rPr>
        <w:t xml:space="preserve">Write at least three reasons why you would like to live in one </w:t>
      </w:r>
      <w:r w:rsidR="00097981" w:rsidRPr="00B04ACF">
        <w:rPr>
          <w:b/>
          <w:lang w:val="en-GB"/>
        </w:rPr>
        <w:t>of t</w:t>
      </w:r>
      <w:r w:rsidR="00167901" w:rsidRPr="00B04ACF">
        <w:rPr>
          <w:b/>
          <w:lang w:val="en-GB"/>
        </w:rPr>
        <w:t>he layers.</w:t>
      </w:r>
      <w:r w:rsidR="00B04ACF">
        <w:rPr>
          <w:b/>
          <w:lang w:val="en-GB"/>
        </w:rPr>
        <w:t xml:space="preserve"> Present your ideas to classmates. </w:t>
      </w:r>
    </w:p>
    <w:p w:rsidR="00167901" w:rsidRDefault="0016790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tbl>
      <w:tblPr>
        <w:tblStyle w:val="TableGrid"/>
        <w:tblW w:w="0" w:type="auto"/>
        <w:tblBorders>
          <w:top w:val="none" w:sz="0" w:space="0" w:color="auto"/>
          <w:left w:val="none" w:sz="0" w:space="0" w:color="auto"/>
          <w:bottom w:val="single" w:sz="4" w:space="0" w:color="auto"/>
          <w:right w:val="none" w:sz="0" w:space="0" w:color="auto"/>
          <w:insideH w:val="single" w:sz="4" w:space="0" w:color="auto"/>
          <w:insideV w:val="single" w:sz="4" w:space="0" w:color="auto"/>
        </w:tblBorders>
        <w:tblLook w:val="04A0" w:firstRow="1" w:lastRow="0" w:firstColumn="1" w:lastColumn="0" w:noHBand="0" w:noVBand="1"/>
      </w:tblPr>
      <w:tblGrid>
        <w:gridCol w:w="8516"/>
      </w:tblGrid>
      <w:tr w:rsidR="00167901" w:rsidTr="00167901">
        <w:tc>
          <w:tcPr>
            <w:tcW w:w="8516" w:type="dxa"/>
          </w:tcPr>
          <w:p w:rsidR="00167901" w:rsidRDefault="00167901">
            <w:pPr>
              <w:pStyle w:val="Frval"/>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tc>
      </w:tr>
      <w:tr w:rsidR="00167901" w:rsidTr="00167901">
        <w:tc>
          <w:tcPr>
            <w:tcW w:w="8516" w:type="dxa"/>
          </w:tcPr>
          <w:p w:rsidR="00167901" w:rsidRDefault="00167901">
            <w:pPr>
              <w:pStyle w:val="Frval"/>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tc>
      </w:tr>
      <w:tr w:rsidR="00167901" w:rsidTr="00167901">
        <w:tc>
          <w:tcPr>
            <w:tcW w:w="8516" w:type="dxa"/>
          </w:tcPr>
          <w:p w:rsidR="00167901" w:rsidRDefault="00167901">
            <w:pPr>
              <w:pStyle w:val="Frval"/>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tc>
      </w:tr>
      <w:tr w:rsidR="00167901" w:rsidTr="00167901">
        <w:tc>
          <w:tcPr>
            <w:tcW w:w="8516" w:type="dxa"/>
          </w:tcPr>
          <w:p w:rsidR="00167901" w:rsidRDefault="00167901">
            <w:pPr>
              <w:pStyle w:val="Frval"/>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tc>
      </w:tr>
      <w:tr w:rsidR="00167901" w:rsidTr="00167901">
        <w:tc>
          <w:tcPr>
            <w:tcW w:w="8516" w:type="dxa"/>
          </w:tcPr>
          <w:p w:rsidR="00167901" w:rsidRDefault="00167901">
            <w:pPr>
              <w:pStyle w:val="Frval"/>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tc>
      </w:tr>
    </w:tbl>
    <w:p w:rsidR="00167901" w:rsidRDefault="0016790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2B1E1B" w:rsidRDefault="002B1E1B">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D5437D" w:rsidRDefault="00D5437D">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rsidR="00B04ACF" w:rsidRDefault="00B04ACF" w:rsidP="00D5437D">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400"/>
        <w:rPr>
          <w:rFonts w:ascii="Times New Roman" w:hAnsi="Times New Roman" w:cs="Times New Roman"/>
          <w:b/>
          <w:sz w:val="20"/>
          <w:szCs w:val="20"/>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right"/>
        <w:rPr>
          <w:rFonts w:ascii="Times New Roman" w:hAnsi="Times New Roman" w:cs="Times New Roman"/>
          <w:b/>
          <w:sz w:val="20"/>
          <w:szCs w:val="20"/>
        </w:rPr>
      </w:pPr>
    </w:p>
    <w:p w:rsidR="00097981" w:rsidRP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right"/>
        <w:rPr>
          <w:rFonts w:ascii="Times New Roman" w:hAnsi="Times New Roman" w:cs="Times New Roman"/>
          <w:b/>
          <w:sz w:val="20"/>
          <w:szCs w:val="20"/>
        </w:rPr>
      </w:pPr>
      <w:r w:rsidRPr="00097981">
        <w:rPr>
          <w:rFonts w:ascii="Times New Roman" w:hAnsi="Times New Roman" w:cs="Times New Roman"/>
          <w:b/>
          <w:sz w:val="20"/>
          <w:szCs w:val="20"/>
        </w:rPr>
        <w:lastRenderedPageBreak/>
        <w:t xml:space="preserve">Handout 1 </w:t>
      </w:r>
    </w:p>
    <w:p w:rsidR="00097981" w:rsidRPr="001F3FF1" w:rsidRDefault="00097981" w:rsidP="00097981">
      <w:pPr>
        <w:spacing w:line="360" w:lineRule="auto"/>
        <w:ind w:left="-850" w:right="-143" w:hanging="1"/>
        <w:rPr>
          <w:b/>
          <w:sz w:val="28"/>
          <w:szCs w:val="28"/>
        </w:rPr>
      </w:pPr>
      <w:r>
        <w:rPr>
          <w:b/>
          <w:sz w:val="28"/>
          <w:szCs w:val="28"/>
        </w:rPr>
        <w:t>A  Location of the rainforests</w:t>
      </w:r>
    </w:p>
    <w:p w:rsidR="00097981" w:rsidRPr="002B3329" w:rsidRDefault="00097981" w:rsidP="00097981">
      <w:pPr>
        <w:spacing w:line="360" w:lineRule="auto"/>
        <w:ind w:left="-850" w:right="-143" w:hanging="1"/>
        <w:jc w:val="both"/>
        <w:rPr>
          <w:rFonts w:eastAsia="Times New Roman"/>
        </w:rPr>
      </w:pPr>
      <w:r w:rsidRPr="002B3329">
        <w:t>There are two types of rainforests on our planet. They are temperate and tropical. Tropical rainforests are located along the equator and temperate rainforests are found in the temperate zones around the world. Over 50 % of all tropical rainforests are situated in South America and a third of those can be found in Brazil. Other tropical rainforests can be found in South East Asia, some Pacific Islands and in West Africa. The biggest temperate rainforests are situated in North America on the Pacific coast and smaller ones can be found in Chili, Australia, New Zealand, Japan, Norway and the United Kingdom. African rainforest can be found across east, central, and West Africa and cover over 2.2 million square miles (3.6 million square kilometers).</w:t>
      </w:r>
      <w:r w:rsidRPr="00125DE7">
        <w:rPr>
          <w:rFonts w:eastAsia="Times New Roman"/>
        </w:rPr>
        <w:t xml:space="preserve"> Approximately three quarters of Africa's rainforest are located in central Africa. </w:t>
      </w:r>
      <w:r w:rsidRPr="002B3329">
        <w:rPr>
          <w:rFonts w:eastAsia="Times New Roman"/>
        </w:rPr>
        <w:t xml:space="preserve">Also there are rainforests in Cameroon, Congo, </w:t>
      </w:r>
      <w:r w:rsidRPr="00125DE7">
        <w:rPr>
          <w:rFonts w:eastAsia="Times New Roman"/>
        </w:rPr>
        <w:t>Democratic Republic of Congo (Zaire)</w:t>
      </w:r>
      <w:r w:rsidRPr="002B3329">
        <w:rPr>
          <w:rFonts w:eastAsia="Times New Roman"/>
        </w:rPr>
        <w:t xml:space="preserve">, </w:t>
      </w:r>
      <w:r w:rsidRPr="00125DE7">
        <w:rPr>
          <w:rFonts w:eastAsia="Times New Roman"/>
        </w:rPr>
        <w:t>Central African Republic</w:t>
      </w:r>
      <w:r w:rsidRPr="002B3329">
        <w:rPr>
          <w:rFonts w:eastAsia="Times New Roman"/>
        </w:rPr>
        <w:t xml:space="preserve">, </w:t>
      </w:r>
      <w:r w:rsidRPr="00125DE7">
        <w:rPr>
          <w:rFonts w:eastAsia="Times New Roman"/>
        </w:rPr>
        <w:t>Madagascar</w:t>
      </w:r>
      <w:r w:rsidRPr="002B3329">
        <w:rPr>
          <w:rFonts w:eastAsia="Times New Roman"/>
        </w:rPr>
        <w:t>, Gabon, Ghana, Ivory Coast, Liberia, Nigeria.</w:t>
      </w:r>
    </w:p>
    <w:p w:rsidR="00097981" w:rsidRPr="00097981" w:rsidRDefault="00097981" w:rsidP="00097981">
      <w:pPr>
        <w:spacing w:line="360" w:lineRule="auto"/>
        <w:ind w:left="-850" w:right="-143" w:hanging="1"/>
        <w:jc w:val="both"/>
        <w:rPr>
          <w:rFonts w:eastAsia="Times New Roman"/>
          <w:b/>
          <w:sz w:val="28"/>
          <w:szCs w:val="28"/>
        </w:rPr>
      </w:pPr>
      <w:r w:rsidRPr="00097981">
        <w:rPr>
          <w:rFonts w:eastAsia="Times New Roman"/>
          <w:b/>
          <w:sz w:val="28"/>
          <w:szCs w:val="28"/>
        </w:rPr>
        <w:t>B Climate in the rainforests</w:t>
      </w:r>
    </w:p>
    <w:p w:rsidR="00097981" w:rsidRPr="00125DE7" w:rsidRDefault="00097981" w:rsidP="00097981">
      <w:pPr>
        <w:spacing w:line="360" w:lineRule="auto"/>
        <w:ind w:left="-850" w:right="-143" w:hanging="1"/>
        <w:jc w:val="both"/>
      </w:pPr>
      <w:r w:rsidRPr="00125DE7">
        <w:rPr>
          <w:rFonts w:eastAsia="Times New Roman"/>
        </w:rPr>
        <w:t xml:space="preserve">Tropical rainforest are warm and wet. This </w:t>
      </w:r>
      <w:r w:rsidRPr="002B3329">
        <w:rPr>
          <w:rFonts w:eastAsia="Times New Roman"/>
        </w:rPr>
        <w:t>life zone</w:t>
      </w:r>
      <w:r w:rsidRPr="00125DE7">
        <w:rPr>
          <w:rFonts w:eastAsia="Times New Roman"/>
        </w:rPr>
        <w:t xml:space="preserve"> is characterized by a huge diversity of plants and animals and by high amounts of annual rainfall. These regions typically have annual rainfall of 50-260 inches (125 to 660 cm). Compared to other rainforest </w:t>
      </w:r>
      <w:r w:rsidRPr="002B3329">
        <w:rPr>
          <w:rFonts w:eastAsia="Times New Roman"/>
        </w:rPr>
        <w:t>throughout</w:t>
      </w:r>
      <w:r w:rsidRPr="00125DE7">
        <w:rPr>
          <w:rFonts w:eastAsia="Times New Roman"/>
        </w:rPr>
        <w:t xml:space="preserve"> the world the rainforests in Africa are dry. They receive between 63 and 7</w:t>
      </w:r>
      <w:r w:rsidRPr="002B3329">
        <w:rPr>
          <w:rFonts w:eastAsia="Times New Roman"/>
        </w:rPr>
        <w:t>8 inches (160 and 200 c</w:t>
      </w:r>
      <w:r w:rsidRPr="00125DE7">
        <w:rPr>
          <w:rFonts w:eastAsia="Times New Roman"/>
        </w:rPr>
        <w:t>m) of rainfall per year compared to the Amazon's average rainfall of eighty inches (2032 mm).</w:t>
      </w:r>
    </w:p>
    <w:p w:rsidR="00097981" w:rsidRDefault="00097981" w:rsidP="00097981">
      <w:pPr>
        <w:spacing w:line="360" w:lineRule="auto"/>
        <w:ind w:left="-850" w:right="-143" w:hanging="1"/>
        <w:jc w:val="both"/>
        <w:rPr>
          <w:rFonts w:eastAsia="Times New Roman"/>
        </w:rPr>
      </w:pPr>
      <w:r w:rsidRPr="002B3329">
        <w:rPr>
          <w:rFonts w:eastAsia="Times New Roman"/>
        </w:rPr>
        <w:t>The temperature in a rainforest rarely gets higher than 93 degrees Fahrenheit (34 degrees Celsius) or falls below 68 degrees Fahrenheit (20 degrees Celsius).</w:t>
      </w:r>
    </w:p>
    <w:p w:rsidR="00097981" w:rsidRPr="001F3FF1" w:rsidRDefault="00097981" w:rsidP="00097981">
      <w:pPr>
        <w:spacing w:line="360" w:lineRule="auto"/>
        <w:ind w:left="-850" w:right="-143" w:hanging="1"/>
        <w:rPr>
          <w:b/>
          <w:sz w:val="28"/>
          <w:szCs w:val="28"/>
        </w:rPr>
      </w:pPr>
      <w:r>
        <w:rPr>
          <w:b/>
          <w:sz w:val="28"/>
          <w:szCs w:val="28"/>
        </w:rPr>
        <w:t>C T</w:t>
      </w:r>
      <w:r w:rsidRPr="001F3FF1">
        <w:rPr>
          <w:b/>
          <w:sz w:val="28"/>
          <w:szCs w:val="28"/>
        </w:rPr>
        <w:t xml:space="preserve">he </w:t>
      </w:r>
      <w:r>
        <w:rPr>
          <w:b/>
          <w:sz w:val="28"/>
          <w:szCs w:val="28"/>
        </w:rPr>
        <w:t>importance of rainforests</w:t>
      </w:r>
    </w:p>
    <w:p w:rsidR="00097981" w:rsidRDefault="00097981" w:rsidP="00097981">
      <w:pPr>
        <w:spacing w:line="360" w:lineRule="auto"/>
        <w:ind w:left="-850" w:right="-143" w:hanging="1"/>
        <w:jc w:val="both"/>
      </w:pPr>
      <w:r w:rsidRPr="00B123D2">
        <w:t xml:space="preserve">The rainforests are very important for us. We need them! The trees and other plants in the forest help to make the air that we breathe. </w:t>
      </w:r>
      <w:r w:rsidRPr="00125DE7">
        <w:rPr>
          <w:rFonts w:eastAsia="Times New Roman"/>
        </w:rPr>
        <w:t>Rainforests are responsible for twenty eight percent of the world's oxygen production.</w:t>
      </w:r>
      <w:r w:rsidRPr="00125DE7">
        <w:t xml:space="preserve"> </w:t>
      </w:r>
    </w:p>
    <w:p w:rsidR="00097981" w:rsidRDefault="00097981" w:rsidP="00097981">
      <w:pPr>
        <w:spacing w:line="360" w:lineRule="auto"/>
        <w:ind w:left="-850" w:right="-143" w:hanging="1"/>
        <w:jc w:val="both"/>
      </w:pPr>
      <w:r w:rsidRPr="00B123D2">
        <w:t xml:space="preserve">They also help to control the weather. </w:t>
      </w:r>
      <w:r w:rsidRPr="002B3329">
        <w:t xml:space="preserve">Tropical Rainforest are an important source of the world’s fresh water. In fact the Amazon Basin is the source of one fifth of the earth’s fresh water. </w:t>
      </w:r>
      <w:r w:rsidRPr="00B123D2">
        <w:t>They give us wood, rubber, fruits and many of our medicines.</w:t>
      </w:r>
    </w:p>
    <w:p w:rsidR="00097981" w:rsidRPr="002B3329" w:rsidRDefault="00097981" w:rsidP="00097981">
      <w:pPr>
        <w:spacing w:line="360" w:lineRule="auto"/>
        <w:ind w:left="-850" w:right="-143" w:hanging="1"/>
        <w:jc w:val="both"/>
      </w:pPr>
      <w:r w:rsidRPr="00B123D2">
        <w:t xml:space="preserve">About 75% of all the types of animals that we know come from rainforests. Thousands and thousands of animals live in rainforests. There are many very beautiful birds, insects and reptiles. Many of them live in the trees, over </w:t>
      </w:r>
      <w:smartTag w:uri="urn:schemas-microsoft-com:office:smarttags" w:element="metricconverter">
        <w:smartTagPr>
          <w:attr w:name="ProductID" w:val="30 metres"/>
        </w:smartTagPr>
        <w:r w:rsidRPr="00B123D2">
          <w:t xml:space="preserve">30 </w:t>
        </w:r>
        <w:proofErr w:type="spellStart"/>
        <w:r w:rsidRPr="00B123D2">
          <w:t>metres</w:t>
        </w:r>
      </w:smartTag>
      <w:proofErr w:type="spellEnd"/>
      <w:r w:rsidRPr="00B123D2">
        <w:t xml:space="preserve"> from the ground. There are also thousands of different plants – and lots tall trees</w:t>
      </w:r>
      <w:r>
        <w:t xml:space="preserve"> could be found on different layers of the rainforest. </w:t>
      </w:r>
    </w:p>
    <w:p w:rsidR="00097981" w:rsidRDefault="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right"/>
        <w:rPr>
          <w:rFonts w:ascii="Times New Roman" w:hAnsi="Times New Roman" w:cs="Times New Roman"/>
          <w:b/>
          <w:sz w:val="20"/>
          <w:szCs w:val="20"/>
          <w:lang w:val="en-US"/>
        </w:rPr>
      </w:pPr>
    </w:p>
    <w:p w:rsid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right"/>
        <w:rPr>
          <w:rFonts w:ascii="Times New Roman" w:hAnsi="Times New Roman" w:cs="Times New Roman"/>
          <w:b/>
          <w:sz w:val="20"/>
          <w:szCs w:val="20"/>
          <w:lang w:val="en-US"/>
        </w:rPr>
      </w:pPr>
      <w:r w:rsidRPr="00097981">
        <w:rPr>
          <w:rFonts w:ascii="Times New Roman" w:hAnsi="Times New Roman" w:cs="Times New Roman"/>
          <w:b/>
          <w:sz w:val="20"/>
          <w:szCs w:val="20"/>
          <w:lang w:val="en-US"/>
        </w:rPr>
        <w:t>Handout 2</w:t>
      </w:r>
    </w:p>
    <w:p w:rsidR="00097981" w:rsidRPr="00F7014E" w:rsidRDefault="00097981" w:rsidP="00097981">
      <w:pP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tblGrid>
      <w:tr w:rsidR="00097981" w:rsidRPr="00F7014E" w:rsidTr="00961724">
        <w:tc>
          <w:tcPr>
            <w:tcW w:w="2943" w:type="dxa"/>
          </w:tcPr>
          <w:p w:rsidR="00097981" w:rsidRPr="00F7014E" w:rsidRDefault="00097981" w:rsidP="00961724">
            <w:pPr>
              <w:pStyle w:val="Heading2"/>
              <w:rPr>
                <w:lang w:val="en-US"/>
              </w:rPr>
            </w:pPr>
            <w:r w:rsidRPr="00F7014E">
              <w:rPr>
                <w:lang w:val="en-US"/>
              </w:rPr>
              <w:t xml:space="preserve">Layers: </w:t>
            </w:r>
          </w:p>
        </w:tc>
      </w:tr>
      <w:tr w:rsidR="00097981" w:rsidRPr="00F7014E" w:rsidTr="00961724">
        <w:tc>
          <w:tcPr>
            <w:tcW w:w="2943" w:type="dxa"/>
          </w:tcPr>
          <w:p w:rsidR="00097981" w:rsidRPr="00F7014E" w:rsidRDefault="00097981" w:rsidP="00961724">
            <w:pPr>
              <w:pStyle w:val="Heading2"/>
              <w:rPr>
                <w:lang w:val="en-US"/>
              </w:rPr>
            </w:pPr>
            <w:r w:rsidRPr="00F7014E">
              <w:rPr>
                <w:lang w:val="en-US"/>
              </w:rPr>
              <w:t xml:space="preserve">Emergent Layer </w:t>
            </w:r>
          </w:p>
        </w:tc>
      </w:tr>
      <w:tr w:rsidR="00097981" w:rsidRPr="00F7014E" w:rsidTr="00961724">
        <w:tc>
          <w:tcPr>
            <w:tcW w:w="2943" w:type="dxa"/>
          </w:tcPr>
          <w:p w:rsidR="00097981" w:rsidRPr="00F7014E" w:rsidRDefault="00097981" w:rsidP="00961724">
            <w:pPr>
              <w:pStyle w:val="Heading2"/>
              <w:rPr>
                <w:lang w:val="en-US"/>
              </w:rPr>
            </w:pPr>
            <w:r w:rsidRPr="00F7014E">
              <w:rPr>
                <w:lang w:val="en-US"/>
              </w:rPr>
              <w:t>Canopy Layer</w:t>
            </w:r>
          </w:p>
        </w:tc>
      </w:tr>
      <w:tr w:rsidR="00097981" w:rsidRPr="00F7014E" w:rsidTr="00961724">
        <w:tc>
          <w:tcPr>
            <w:tcW w:w="2943" w:type="dxa"/>
          </w:tcPr>
          <w:p w:rsidR="00097981" w:rsidRPr="00F7014E" w:rsidRDefault="00097981" w:rsidP="00961724">
            <w:pPr>
              <w:pStyle w:val="Heading2"/>
              <w:rPr>
                <w:lang w:val="en-US"/>
              </w:rPr>
            </w:pPr>
            <w:r w:rsidRPr="00F7014E">
              <w:rPr>
                <w:lang w:val="en-US"/>
              </w:rPr>
              <w:t xml:space="preserve">Understory Layer </w:t>
            </w:r>
          </w:p>
        </w:tc>
      </w:tr>
      <w:tr w:rsidR="00097981" w:rsidRPr="00F7014E" w:rsidTr="00961724">
        <w:tc>
          <w:tcPr>
            <w:tcW w:w="2943" w:type="dxa"/>
          </w:tcPr>
          <w:p w:rsidR="00097981" w:rsidRPr="00F7014E" w:rsidRDefault="00097981" w:rsidP="00961724">
            <w:pPr>
              <w:pStyle w:val="Heading2"/>
              <w:rPr>
                <w:lang w:val="en-US"/>
              </w:rPr>
            </w:pPr>
            <w:r w:rsidRPr="00F7014E">
              <w:rPr>
                <w:lang w:val="en-US"/>
              </w:rPr>
              <w:t xml:space="preserve">Forest Floor Layer </w:t>
            </w:r>
          </w:p>
        </w:tc>
      </w:tr>
    </w:tbl>
    <w:p w:rsidR="00097981" w:rsidRDefault="00097981" w:rsidP="00097981"/>
    <w:p w:rsidR="00097981" w:rsidRPr="00F7014E" w:rsidRDefault="00097981" w:rsidP="00097981"/>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8"/>
        <w:gridCol w:w="4536"/>
      </w:tblGrid>
      <w:tr w:rsidR="00097981" w:rsidRPr="00F7014E" w:rsidTr="00961724">
        <w:tc>
          <w:tcPr>
            <w:tcW w:w="4678" w:type="dxa"/>
          </w:tcPr>
          <w:p w:rsidR="00097981" w:rsidRPr="00F7014E" w:rsidRDefault="00097981" w:rsidP="00961724">
            <w:pPr>
              <w:jc w:val="both"/>
            </w:pPr>
            <w:r w:rsidRPr="00F7014E">
              <w:t>The canopy, which may be over 100 feet (30 m) above the ground, is made up of the overlapping branches and leaves of rainforest trees. Their roots don't reach the ground. These are called air plants. The conditions of the canopy are very different from the conditions of the forest floor. During the day, the canopy is drier and hotter than other parts of the forest.</w:t>
            </w:r>
          </w:p>
        </w:tc>
        <w:tc>
          <w:tcPr>
            <w:tcW w:w="4536" w:type="dxa"/>
          </w:tcPr>
          <w:p w:rsidR="00097981" w:rsidRDefault="00097981" w:rsidP="00961724">
            <w:pPr>
              <w:jc w:val="both"/>
            </w:pPr>
            <w:r w:rsidRPr="00F7014E">
              <w:t xml:space="preserve">The understory is a ‘halfway house’ between the forest floor and the canopy layer. </w:t>
            </w:r>
            <w:r w:rsidRPr="00F7014E">
              <w:rPr>
                <w:color w:val="400040"/>
              </w:rPr>
              <w:t xml:space="preserve">The plants in this area seldom grow to 12 feet. </w:t>
            </w:r>
            <w:r w:rsidRPr="00F7014E">
              <w:t>The understory consists of leafy bushes, small trees, saplings (young trees) and vines. The plants that grow here tend to have large leaves, to capture what little light is available to them; the understory layer only gets 5% of the rainforest’s sunlight.</w:t>
            </w:r>
          </w:p>
          <w:p w:rsidR="00097981" w:rsidRPr="00F7014E" w:rsidRDefault="00097981" w:rsidP="00961724">
            <w:pPr>
              <w:jc w:val="both"/>
              <w:rPr>
                <w:color w:val="400040"/>
              </w:rPr>
            </w:pPr>
          </w:p>
        </w:tc>
      </w:tr>
      <w:tr w:rsidR="00097981" w:rsidRPr="00F7014E" w:rsidTr="00961724">
        <w:tc>
          <w:tcPr>
            <w:tcW w:w="4678" w:type="dxa"/>
            <w:vAlign w:val="center"/>
          </w:tcPr>
          <w:p w:rsidR="00097981" w:rsidRPr="005C2E1D" w:rsidRDefault="00097981" w:rsidP="00961724">
            <w:pPr>
              <w:ind w:right="-143"/>
            </w:pPr>
            <w:r w:rsidRPr="005C2E1D">
              <w:rPr>
                <w:rFonts w:eastAsia="Times New Roman"/>
                <w:lang w:eastAsia="ru-RU"/>
              </w:rPr>
              <w:t xml:space="preserve">The very top layer is called the emergent layer. The tallest trees in the rain forest get the most sun and rain. The tops of some of the tallest trees stick up above the main “roof” or canopy layer. These trees can reach heights of 150 to 250 feet </w:t>
            </w:r>
            <w:r w:rsidRPr="0063281B">
              <w:rPr>
                <w:rFonts w:eastAsia="Times New Roman"/>
              </w:rPr>
              <w:t>(45.7-76.2 meters</w:t>
            </w:r>
            <w:r w:rsidRPr="005C2E1D">
              <w:rPr>
                <w:rFonts w:eastAsia="Times New Roman"/>
              </w:rPr>
              <w:t>)</w:t>
            </w:r>
            <w:r w:rsidRPr="005C2E1D">
              <w:rPr>
                <w:rFonts w:eastAsia="Times New Roman"/>
                <w:lang w:eastAsia="ru-RU"/>
              </w:rPr>
              <w:t>. Trees in this layer may get the most sunlight, but they also are exposed to more wind and lots of rain.</w:t>
            </w:r>
          </w:p>
        </w:tc>
        <w:tc>
          <w:tcPr>
            <w:tcW w:w="4536" w:type="dxa"/>
          </w:tcPr>
          <w:p w:rsidR="00097981" w:rsidRDefault="00097981" w:rsidP="00961724">
            <w:pPr>
              <w:pStyle w:val="NormalWeb"/>
              <w:spacing w:before="120" w:beforeAutospacing="0" w:after="0" w:afterAutospacing="0"/>
              <w:jc w:val="both"/>
              <w:rPr>
                <w:lang w:val="en-US"/>
              </w:rPr>
            </w:pPr>
            <w:r w:rsidRPr="00F7014E">
              <w:rPr>
                <w:lang w:val="en-US"/>
              </w:rPr>
              <w:t>The forest floor is a dark, damp and hot place full of many dead leaves, twigs and dead plants.  Only 2% of the sunlight that falls on a rainforest reaches the forest floor. Surprisingly, rainforest soil isn’t very rich in nutrients. This is why rainforest trees need wide – rather than deep – roots. They provide stability in the thin rainforest soil, and also help the trees to find the nutrients they need.</w:t>
            </w:r>
          </w:p>
          <w:p w:rsidR="00097981" w:rsidRPr="00F7014E" w:rsidRDefault="00097981" w:rsidP="00961724">
            <w:pPr>
              <w:pStyle w:val="NormalWeb"/>
              <w:spacing w:before="0" w:beforeAutospacing="0" w:after="0" w:afterAutospacing="0"/>
              <w:jc w:val="both"/>
              <w:rPr>
                <w:lang w:val="en-US"/>
              </w:rPr>
            </w:pPr>
          </w:p>
        </w:tc>
      </w:tr>
    </w:tbl>
    <w:p w:rsidR="00097981" w:rsidRDefault="00097981" w:rsidP="00097981">
      <w:pPr>
        <w:pStyle w:val="Heading3"/>
        <w:rPr>
          <w:lang w:val="en-US"/>
        </w:rPr>
      </w:pPr>
    </w:p>
    <w:p w:rsid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right"/>
        <w:rPr>
          <w:rFonts w:ascii="Times New Roman" w:hAnsi="Times New Roman" w:cs="Times New Roman"/>
          <w:b/>
          <w:sz w:val="20"/>
          <w:szCs w:val="20"/>
          <w:lang w:val="en-US"/>
        </w:rPr>
      </w:pPr>
      <w:r w:rsidRPr="00097981">
        <w:rPr>
          <w:rFonts w:ascii="Times New Roman" w:hAnsi="Times New Roman" w:cs="Times New Roman"/>
          <w:b/>
          <w:sz w:val="20"/>
          <w:szCs w:val="20"/>
          <w:lang w:val="en-US"/>
        </w:rPr>
        <w:t>Handout 3</w:t>
      </w: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right"/>
        <w:rPr>
          <w:rFonts w:ascii="Times New Roman" w:hAnsi="Times New Roman" w:cs="Times New Roman"/>
          <w:b/>
          <w:sz w:val="20"/>
          <w:szCs w:val="20"/>
          <w:lang w:val="en-US"/>
        </w:rPr>
      </w:pPr>
    </w:p>
    <w:tbl>
      <w:tblPr>
        <w:tblW w:w="11057"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7"/>
        <w:gridCol w:w="425"/>
        <w:gridCol w:w="5245"/>
      </w:tblGrid>
      <w:tr w:rsidR="00B04ACF" w:rsidRPr="00D008A9" w:rsidTr="00961724">
        <w:tc>
          <w:tcPr>
            <w:tcW w:w="5387" w:type="dxa"/>
          </w:tcPr>
          <w:p w:rsidR="00B04ACF" w:rsidRPr="00D008A9" w:rsidRDefault="00B04ACF" w:rsidP="00961724">
            <w:pPr>
              <w:spacing w:before="100" w:beforeAutospacing="1" w:after="100" w:afterAutospacing="1"/>
              <w:ind w:left="360"/>
              <w:jc w:val="center"/>
              <w:rPr>
                <w:rFonts w:eastAsia="Times New Roman"/>
                <w:b/>
                <w:sz w:val="32"/>
                <w:szCs w:val="32"/>
              </w:rPr>
            </w:pPr>
            <w:r w:rsidRPr="008031A0">
              <w:rPr>
                <w:rFonts w:eastAsia="Times New Roman"/>
                <w:b/>
                <w:sz w:val="32"/>
                <w:szCs w:val="32"/>
              </w:rPr>
              <w:t>Forest Floor Layer</w:t>
            </w:r>
          </w:p>
          <w:p w:rsidR="00B04ACF" w:rsidRPr="008031A0" w:rsidRDefault="00B04ACF" w:rsidP="00961724">
            <w:pPr>
              <w:spacing w:before="100" w:beforeAutospacing="1" w:after="100" w:afterAutospacing="1"/>
              <w:jc w:val="both"/>
              <w:rPr>
                <w:rFonts w:eastAsia="Times New Roman"/>
              </w:rPr>
            </w:pPr>
            <w:r w:rsidRPr="008031A0">
              <w:rPr>
                <w:rFonts w:eastAsia="Times New Roman"/>
              </w:rPr>
              <w:t>Because of the extreme lack of sunlight that is able to</w:t>
            </w:r>
            <w:r w:rsidRPr="00D008A9">
              <w:rPr>
                <w:rFonts w:eastAsia="Times New Roman"/>
              </w:rPr>
              <w:t xml:space="preserve"> reach</w:t>
            </w:r>
            <w:r w:rsidRPr="008031A0">
              <w:rPr>
                <w:rFonts w:eastAsia="Times New Roman"/>
              </w:rPr>
              <w:t xml:space="preserve"> the Forest Floor Layer, very little is able to grow here. The air is humid and there is no wind or breeze.</w:t>
            </w:r>
            <w:r w:rsidRPr="00D008A9">
              <w:rPr>
                <w:rFonts w:eastAsia="Times New Roman"/>
              </w:rPr>
              <w:t xml:space="preserve"> </w:t>
            </w:r>
            <w:r w:rsidRPr="008031A0">
              <w:rPr>
                <w:rFonts w:eastAsia="Times New Roman"/>
              </w:rPr>
              <w:t>Leaves and other organic mat</w:t>
            </w:r>
            <w:r w:rsidRPr="00D008A9">
              <w:rPr>
                <w:rFonts w:eastAsia="Times New Roman"/>
              </w:rPr>
              <w:t>ter decay very quickly in such a dark</w:t>
            </w:r>
            <w:r w:rsidRPr="008031A0">
              <w:rPr>
                <w:rFonts w:eastAsia="Times New Roman"/>
              </w:rPr>
              <w:t xml:space="preserve">, damp and still environment. Fungi can feed on the decaying matter as </w:t>
            </w:r>
            <w:r w:rsidRPr="00D008A9">
              <w:rPr>
                <w:rFonts w:eastAsia="Times New Roman"/>
              </w:rPr>
              <w:t>other</w:t>
            </w:r>
            <w:r w:rsidRPr="008031A0">
              <w:rPr>
                <w:rFonts w:eastAsia="Times New Roman"/>
              </w:rPr>
              <w:t xml:space="preserve"> numerous types of small insects.</w:t>
            </w:r>
            <w:r w:rsidRPr="00D008A9">
              <w:rPr>
                <w:rFonts w:eastAsia="Times New Roman"/>
              </w:rPr>
              <w:t xml:space="preserve"> </w:t>
            </w:r>
            <w:r w:rsidRPr="008031A0">
              <w:rPr>
                <w:rFonts w:eastAsia="Times New Roman"/>
              </w:rPr>
              <w:t xml:space="preserve">Scorpions, Green Iguanas, Army Ants, Giant Armadillos, and Giant Anteaters are well adapted to digging their flood out of the ground. </w:t>
            </w:r>
          </w:p>
          <w:p w:rsidR="00B04ACF" w:rsidRPr="00D008A9" w:rsidRDefault="00B04ACF" w:rsidP="00961724">
            <w:pPr>
              <w:rPr>
                <w:rFonts w:eastAsia="Times New Roman"/>
              </w:rPr>
            </w:pPr>
          </w:p>
        </w:tc>
        <w:tc>
          <w:tcPr>
            <w:tcW w:w="425" w:type="dxa"/>
          </w:tcPr>
          <w:p w:rsidR="00B04ACF" w:rsidRPr="00D008A9" w:rsidRDefault="00B04ACF" w:rsidP="00961724">
            <w:pPr>
              <w:rPr>
                <w:rFonts w:eastAsia="Times New Roman"/>
              </w:rPr>
            </w:pPr>
          </w:p>
        </w:tc>
        <w:tc>
          <w:tcPr>
            <w:tcW w:w="5245" w:type="dxa"/>
          </w:tcPr>
          <w:p w:rsidR="00B04ACF" w:rsidRPr="00D008A9" w:rsidRDefault="00B04ACF" w:rsidP="00961724">
            <w:pPr>
              <w:ind w:firstLine="90"/>
              <w:jc w:val="center"/>
              <w:rPr>
                <w:b/>
                <w:sz w:val="32"/>
                <w:szCs w:val="32"/>
              </w:rPr>
            </w:pPr>
            <w:r w:rsidRPr="00D008A9">
              <w:rPr>
                <w:b/>
                <w:sz w:val="32"/>
                <w:szCs w:val="32"/>
              </w:rPr>
              <w:t>The Canopy Layer</w:t>
            </w:r>
          </w:p>
          <w:p w:rsidR="00B04ACF" w:rsidRPr="00D008A9" w:rsidRDefault="00B04ACF" w:rsidP="00961724">
            <w:pPr>
              <w:jc w:val="both"/>
              <w:rPr>
                <w:rFonts w:eastAsia="Times New Roman"/>
                <w:lang w:eastAsia="ru-RU"/>
              </w:rPr>
            </w:pPr>
            <w:r w:rsidRPr="00D008A9">
              <w:t xml:space="preserve">Because up to 99% of the sunlight that falls on a rainforest reaches the canopy layer, many plants are found here. </w:t>
            </w:r>
            <w:r w:rsidRPr="00D008A9">
              <w:rPr>
                <w:rStyle w:val="Strong"/>
              </w:rPr>
              <w:t>Epiphytes</w:t>
            </w:r>
            <w:r w:rsidRPr="00D008A9">
              <w:t xml:space="preserve"> (plants that grow on other plants) grow on the branches of trees. Lianas –rainforest vines – also try to reach the valuable sunlight by wrapping themselves around the trunks and branches of trees. </w:t>
            </w:r>
            <w:r w:rsidRPr="00D008A9">
              <w:rPr>
                <w:rFonts w:eastAsia="Times New Roman"/>
                <w:lang w:eastAsia="ru-RU"/>
              </w:rPr>
              <w:t>Almost 90 percent of the animal species that live in the rain forest live in the canopy, including most bird species. There are also lots of monkeys, sloths, snakes, tree frogs, insects, lizards that live here. Many of these animals never touch the forest floor.</w:t>
            </w:r>
          </w:p>
        </w:tc>
      </w:tr>
      <w:tr w:rsidR="00B04ACF" w:rsidRPr="00D008A9" w:rsidTr="00961724">
        <w:tc>
          <w:tcPr>
            <w:tcW w:w="5387" w:type="dxa"/>
          </w:tcPr>
          <w:p w:rsidR="00B04ACF" w:rsidRPr="00D008A9" w:rsidRDefault="00B04ACF" w:rsidP="00961724">
            <w:pPr>
              <w:jc w:val="center"/>
              <w:rPr>
                <w:b/>
                <w:sz w:val="32"/>
                <w:szCs w:val="32"/>
              </w:rPr>
            </w:pPr>
            <w:r w:rsidRPr="00D008A9">
              <w:rPr>
                <w:b/>
                <w:sz w:val="32"/>
                <w:szCs w:val="32"/>
              </w:rPr>
              <w:t>The Emergent Layer</w:t>
            </w:r>
          </w:p>
          <w:p w:rsidR="00B04ACF" w:rsidRPr="00E15A5D" w:rsidRDefault="00B04ACF" w:rsidP="00961724">
            <w:pPr>
              <w:jc w:val="both"/>
              <w:rPr>
                <w:color w:val="000040"/>
              </w:rPr>
            </w:pPr>
            <w:r w:rsidRPr="00D008A9">
              <w:t>The emergent layer is breezy, wet and lacks shelter. It can also be extremely hot, and is a rather inhospitable place. It doesn’t provide a suitable habitat for many plant or animal species.</w:t>
            </w:r>
            <w:r w:rsidRPr="00D008A9">
              <w:rPr>
                <w:color w:val="000040"/>
              </w:rPr>
              <w:t xml:space="preserve">  Most of these trees are broad-leaved, hardwood evergreens. </w:t>
            </w:r>
            <w:r w:rsidRPr="00855460">
              <w:rPr>
                <w:rFonts w:eastAsia="Times New Roman"/>
              </w:rPr>
              <w:t>Animals that live in the Emergent Layer do not typically weigh much. The trees have to be able to support the animals as they move around from tree to tree.</w:t>
            </w:r>
            <w:r w:rsidRPr="00D008A9">
              <w:rPr>
                <w:color w:val="000040"/>
              </w:rPr>
              <w:t xml:space="preserve"> Animals found are eagles, monkeys, bats and butterflies,</w:t>
            </w:r>
            <w:r w:rsidRPr="00D008A9">
              <w:rPr>
                <w:rFonts w:eastAsia="Times New Roman"/>
              </w:rPr>
              <w:t xml:space="preserve"> sloths and spider monkeys, </w:t>
            </w:r>
            <w:r w:rsidRPr="00855460">
              <w:rPr>
                <w:rFonts w:eastAsia="Times New Roman"/>
              </w:rPr>
              <w:t>Hummingb</w:t>
            </w:r>
            <w:r w:rsidRPr="00D008A9">
              <w:rPr>
                <w:rFonts w:eastAsia="Times New Roman"/>
              </w:rPr>
              <w:t>ird, the smallest bird on earth (</w:t>
            </w:r>
            <w:r w:rsidRPr="00855460">
              <w:rPr>
                <w:rFonts w:eastAsia="Times New Roman"/>
              </w:rPr>
              <w:t xml:space="preserve"> They are known for beating their wings so quickly that it makes a humming sound. They also have an extremely fast heart rate that beats between 50 and 75 times per second.</w:t>
            </w:r>
            <w:r w:rsidRPr="00D008A9">
              <w:rPr>
                <w:rFonts w:eastAsia="Times New Roman"/>
              </w:rPr>
              <w:t>); the brightly colored Macaw (</w:t>
            </w:r>
            <w:r w:rsidRPr="00855460">
              <w:rPr>
                <w:rFonts w:eastAsia="Times New Roman"/>
              </w:rPr>
              <w:t>They eat a variety of nuts, seeds, fruits, and insects</w:t>
            </w:r>
            <w:r w:rsidRPr="00D008A9">
              <w:rPr>
                <w:rFonts w:eastAsia="Times New Roman"/>
              </w:rPr>
              <w:t xml:space="preserve">); the </w:t>
            </w:r>
            <w:r w:rsidRPr="00855460">
              <w:rPr>
                <w:rFonts w:eastAsia="Times New Roman"/>
              </w:rPr>
              <w:t>bird-eating tarantula</w:t>
            </w:r>
            <w:r w:rsidRPr="00D008A9">
              <w:rPr>
                <w:rFonts w:eastAsia="Times New Roman"/>
              </w:rPr>
              <w:t xml:space="preserve">, </w:t>
            </w:r>
            <w:r w:rsidRPr="00855460">
              <w:rPr>
                <w:rFonts w:eastAsia="Times New Roman"/>
              </w:rPr>
              <w:t xml:space="preserve"> Harpy Eagle, bats, snakes, butterflies, and various insects.</w:t>
            </w:r>
          </w:p>
        </w:tc>
        <w:tc>
          <w:tcPr>
            <w:tcW w:w="425" w:type="dxa"/>
          </w:tcPr>
          <w:p w:rsidR="00B04ACF" w:rsidRPr="00D008A9" w:rsidRDefault="00B04ACF" w:rsidP="00961724">
            <w:pPr>
              <w:rPr>
                <w:rFonts w:eastAsia="Times New Roman"/>
              </w:rPr>
            </w:pPr>
          </w:p>
        </w:tc>
        <w:tc>
          <w:tcPr>
            <w:tcW w:w="5245" w:type="dxa"/>
          </w:tcPr>
          <w:p w:rsidR="00B04ACF" w:rsidRPr="00D008A9" w:rsidRDefault="00B04ACF" w:rsidP="00961724">
            <w:pPr>
              <w:pStyle w:val="Heading3"/>
              <w:jc w:val="center"/>
              <w:rPr>
                <w:sz w:val="32"/>
                <w:szCs w:val="32"/>
                <w:lang w:val="en-US"/>
              </w:rPr>
            </w:pPr>
            <w:r w:rsidRPr="00D008A9">
              <w:rPr>
                <w:sz w:val="32"/>
                <w:szCs w:val="32"/>
                <w:lang w:val="en-US"/>
              </w:rPr>
              <w:t>The Understory Layer</w:t>
            </w:r>
          </w:p>
          <w:p w:rsidR="00B04ACF" w:rsidRPr="00D008A9" w:rsidRDefault="00B04ACF" w:rsidP="00961724">
            <w:pPr>
              <w:pStyle w:val="Heading3"/>
              <w:jc w:val="both"/>
              <w:rPr>
                <w:sz w:val="24"/>
                <w:szCs w:val="24"/>
                <w:lang w:val="en-US"/>
              </w:rPr>
            </w:pPr>
            <w:r w:rsidRPr="00D008A9">
              <w:rPr>
                <w:b w:val="0"/>
                <w:sz w:val="24"/>
                <w:szCs w:val="24"/>
                <w:lang w:val="en-US"/>
              </w:rPr>
              <w:t>The understory consists of leafy bushes, small trees, saplings (young trees) and vines. The plants that grow here tend to have large leaves, to capture the little light that is available to them. The Understory Layer has a heavy concentration of insects. The hot, damp and humid conditions in this layer are perfect for mosquitoes and other insects to breed and thrive.  Red-eyed tree frogs, Jaguars, Leopards, Fruit Bats, Boa Constrictors (among others) all live in the Understory Layer and all use camouflage to disguise themselves. Common house plants that don't require much light such as zebra plants, peace lilies, and philodendrons come from the Understory Layer.</w:t>
            </w:r>
          </w:p>
          <w:p w:rsidR="00B04ACF" w:rsidRPr="00D008A9" w:rsidRDefault="00B04ACF" w:rsidP="00961724">
            <w:pPr>
              <w:rPr>
                <w:rFonts w:eastAsia="Times New Roman"/>
              </w:rPr>
            </w:pPr>
          </w:p>
        </w:tc>
      </w:tr>
    </w:tbl>
    <w:p w:rsidR="00097981" w:rsidRDefault="00097981"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097981">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0"/>
          <w:szCs w:val="20"/>
          <w:lang w:val="en-US"/>
        </w:rPr>
      </w:pPr>
    </w:p>
    <w:p w:rsidR="00B04ACF" w:rsidRDefault="00B04ACF" w:rsidP="00B04ACF">
      <w:pPr>
        <w:pStyle w:val="Frv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right"/>
        <w:rPr>
          <w:rFonts w:ascii="Times New Roman" w:hAnsi="Times New Roman" w:cs="Times New Roman"/>
          <w:b/>
          <w:sz w:val="20"/>
          <w:szCs w:val="20"/>
          <w:lang w:val="en-US"/>
        </w:rPr>
      </w:pPr>
      <w:r>
        <w:rPr>
          <w:rFonts w:ascii="Times New Roman" w:hAnsi="Times New Roman" w:cs="Times New Roman"/>
          <w:b/>
          <w:sz w:val="20"/>
          <w:szCs w:val="20"/>
          <w:lang w:val="en-US"/>
        </w:rPr>
        <w:lastRenderedPageBreak/>
        <w:t>Handout 4</w:t>
      </w:r>
    </w:p>
    <w:p w:rsidR="00B04ACF" w:rsidRPr="00E15A5D" w:rsidRDefault="00B04ACF" w:rsidP="00B04ACF">
      <w:pPr>
        <w:jc w:val="center"/>
        <w:rPr>
          <w:b/>
          <w:sz w:val="36"/>
          <w:szCs w:val="36"/>
        </w:rPr>
      </w:pPr>
      <w:r w:rsidRPr="00E15A5D">
        <w:rPr>
          <w:b/>
          <w:sz w:val="36"/>
          <w:szCs w:val="36"/>
        </w:rPr>
        <w:t>Animals of the African Rainforests</w:t>
      </w:r>
    </w:p>
    <w:p w:rsidR="00B04ACF" w:rsidRPr="005B48CA" w:rsidRDefault="00B04ACF" w:rsidP="00B04ACF"/>
    <w:p w:rsidR="00B04ACF" w:rsidRPr="00855460" w:rsidRDefault="00B04ACF" w:rsidP="00B04ACF">
      <w:pPr>
        <w:pStyle w:val="Heading3"/>
        <w:ind w:left="-993" w:right="-284"/>
        <w:rPr>
          <w:b w:val="0"/>
          <w:lang w:val="en-US"/>
        </w:rPr>
      </w:pPr>
      <w:r>
        <w:rPr>
          <w:noProof/>
          <w:lang w:val="lv-LV" w:eastAsia="lv-LV"/>
        </w:rPr>
        <w:drawing>
          <wp:inline distT="0" distB="0" distL="0" distR="0">
            <wp:extent cx="5270500" cy="7587847"/>
            <wp:effectExtent l="19050" t="0" r="6350" b="0"/>
            <wp:docPr id="22" name="Рисунок 22" descr="https://s-media-cache-ak0.pinimg.com/564x/0e/0d/1a/0e0d1ab41c8618574cf6dc4f2edf03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media-cache-ak0.pinimg.com/564x/0e/0d/1a/0e0d1ab41c8618574cf6dc4f2edf03b3.jpg"/>
                    <pic:cNvPicPr>
                      <a:picLocks noChangeAspect="1" noChangeArrowheads="1"/>
                    </pic:cNvPicPr>
                  </pic:nvPicPr>
                  <pic:blipFill>
                    <a:blip r:embed="rId20"/>
                    <a:srcRect/>
                    <a:stretch>
                      <a:fillRect/>
                    </a:stretch>
                  </pic:blipFill>
                  <pic:spPr bwMode="auto">
                    <a:xfrm>
                      <a:off x="0" y="0"/>
                      <a:ext cx="5270500" cy="7587847"/>
                    </a:xfrm>
                    <a:prstGeom prst="rect">
                      <a:avLst/>
                    </a:prstGeom>
                    <a:noFill/>
                    <a:ln w="9525">
                      <a:noFill/>
                      <a:miter lim="800000"/>
                      <a:headEnd/>
                      <a:tailEnd/>
                    </a:ln>
                  </pic:spPr>
                </pic:pic>
              </a:graphicData>
            </a:graphic>
          </wp:inline>
        </w:drawing>
      </w:r>
    </w:p>
    <w:p w:rsidR="00B04ACF" w:rsidRPr="00B04ACF" w:rsidRDefault="00B04ACF" w:rsidP="00B04ACF">
      <w:pPr>
        <w:pStyle w:val="Heading3"/>
        <w:ind w:right="-284"/>
        <w:rPr>
          <w:lang w:val="en-US"/>
        </w:rPr>
      </w:pPr>
    </w:p>
    <w:sectPr w:rsidR="00B04ACF" w:rsidRPr="00B04ACF" w:rsidSect="001D621D">
      <w:headerReference w:type="default" r:id="rId21"/>
      <w:footerReference w:type="default" r:id="rId22"/>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B6F" w:rsidRDefault="00366B6F">
      <w:r>
        <w:separator/>
      </w:r>
    </w:p>
  </w:endnote>
  <w:endnote w:type="continuationSeparator" w:id="0">
    <w:p w:rsidR="00366B6F" w:rsidRDefault="00366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BA"/>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B48" w:rsidRDefault="0056684E">
    <w:pPr>
      <w:pStyle w:val="Footer"/>
      <w:tabs>
        <w:tab w:val="clear" w:pos="8306"/>
        <w:tab w:val="right" w:pos="8280"/>
      </w:tabs>
    </w:pPr>
    <w:r>
      <w:rPr>
        <w:rFonts w:ascii="Calibri" w:eastAsia="Calibri" w:hAnsi="Calibri" w:cs="Calibri"/>
      </w:rPr>
      <w:t xml:space="preserve">CLIL ACTIVITIES                                                                             LESSON PLAN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B6F" w:rsidRDefault="00366B6F">
      <w:r>
        <w:separator/>
      </w:r>
    </w:p>
  </w:footnote>
  <w:footnote w:type="continuationSeparator" w:id="0">
    <w:p w:rsidR="00366B6F" w:rsidRDefault="00366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B48" w:rsidRDefault="004457EF">
    <w:pPr>
      <w:pStyle w:val="Header"/>
      <w:tabs>
        <w:tab w:val="clear" w:pos="8306"/>
        <w:tab w:val="right" w:pos="8280"/>
      </w:tabs>
    </w:pPr>
    <w:r>
      <w:rPr>
        <w:noProof/>
        <w:bdr w:val="none" w:sz="0" w:space="0" w:color="auto"/>
        <w:lang w:val="lv-LV" w:eastAsia="lv-LV"/>
      </w:rPr>
      <mc:AlternateContent>
        <mc:Choice Requires="wps">
          <w:drawing>
            <wp:anchor distT="152400" distB="152400" distL="152400" distR="152400" simplePos="0" relativeHeight="251657728" behindDoc="1" locked="0" layoutInCell="1" allowOverlap="1">
              <wp:simplePos x="0" y="0"/>
              <wp:positionH relativeFrom="page">
                <wp:posOffset>5257800</wp:posOffset>
              </wp:positionH>
              <wp:positionV relativeFrom="page">
                <wp:posOffset>342900</wp:posOffset>
              </wp:positionV>
              <wp:extent cx="1828800" cy="457200"/>
              <wp:effectExtent l="0" t="0" r="0" b="0"/>
              <wp:wrapNone/>
              <wp:docPr id="4"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3D7B48" w:rsidRDefault="0056684E">
                          <w:pPr>
                            <w:pStyle w:val="Header"/>
                            <w:rPr>
                              <w:rFonts w:ascii="Calibri" w:eastAsia="Calibri" w:hAnsi="Calibri" w:cs="Calibri"/>
                              <w:sz w:val="12"/>
                              <w:szCs w:val="12"/>
                            </w:rPr>
                          </w:pPr>
                          <w:r>
                            <w:rPr>
                              <w:rFonts w:ascii="Calibri" w:eastAsia="Calibri" w:hAnsi="Calibri" w:cs="Calibri"/>
                              <w:sz w:val="12"/>
                              <w:szCs w:val="12"/>
                              <w:lang w:val="en-US"/>
                            </w:rPr>
                            <w:t xml:space="preserve">Transnational Exchange of good practice </w:t>
                          </w:r>
                          <w:proofErr w:type="spellStart"/>
                          <w:r>
                            <w:rPr>
                              <w:rFonts w:ascii="Calibri" w:eastAsia="Calibri" w:hAnsi="Calibri" w:cs="Calibri"/>
                              <w:sz w:val="12"/>
                              <w:szCs w:val="12"/>
                              <w:lang w:val="en-US"/>
                            </w:rPr>
                            <w:t>amog</w:t>
                          </w:r>
                          <w:proofErr w:type="spellEnd"/>
                          <w:r>
                            <w:rPr>
                              <w:rFonts w:ascii="Calibri" w:eastAsia="Calibri" w:hAnsi="Calibri" w:cs="Calibri"/>
                              <w:sz w:val="12"/>
                              <w:szCs w:val="12"/>
                              <w:lang w:val="en-US"/>
                            </w:rPr>
                            <w:t xml:space="preserve"> European Educational Institutions</w:t>
                          </w:r>
                        </w:p>
                        <w:p w:rsidR="003D7B48" w:rsidRDefault="0056684E">
                          <w:pPr>
                            <w:pStyle w:val="Header"/>
                            <w:rPr>
                              <w:rFonts w:ascii="Calibri" w:eastAsia="Calibri" w:hAnsi="Calibri" w:cs="Calibri"/>
                              <w:sz w:val="12"/>
                              <w:szCs w:val="12"/>
                            </w:rPr>
                          </w:pPr>
                          <w:r>
                            <w:rPr>
                              <w:rFonts w:ascii="Calibri" w:eastAsia="Calibri" w:hAnsi="Calibri" w:cs="Calibri"/>
                              <w:sz w:val="12"/>
                              <w:szCs w:val="12"/>
                              <w:lang w:val="de-DE"/>
                            </w:rPr>
                            <w:t>2015-1-SK01-KA201-008937</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officeArt object" o:spid="_x0000_s1026" style="position:absolute;margin-left:414pt;margin-top:27pt;width:2in;height:36pt;z-index:-251658752;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" filled="f" stroked="f" strokeweight="1pt">
              <v:stroke miterlimit="4"/>
              <v:textbox inset="3.6pt,,3.6pt">
                <w:txbxContent>
                  <w:p w:rsidR="003D7B48" w:rsidRDefault="0056684E">
                    <w:pPr>
                      <w:pStyle w:val="Header"/>
                      <w:rPr>
                        <w:rFonts w:ascii="Calibri" w:eastAsia="Calibri" w:hAnsi="Calibri" w:cs="Calibri"/>
                        <w:sz w:val="12"/>
                        <w:szCs w:val="12"/>
                      </w:rPr>
                    </w:pPr>
                    <w:r>
                      <w:rPr>
                        <w:rFonts w:ascii="Calibri" w:eastAsia="Calibri" w:hAnsi="Calibri" w:cs="Calibri"/>
                        <w:sz w:val="12"/>
                        <w:szCs w:val="12"/>
                        <w:lang w:val="en-US"/>
                      </w:rPr>
                      <w:t xml:space="preserve">Transnational Exchange of good practice </w:t>
                    </w:r>
                    <w:proofErr w:type="spellStart"/>
                    <w:r>
                      <w:rPr>
                        <w:rFonts w:ascii="Calibri" w:eastAsia="Calibri" w:hAnsi="Calibri" w:cs="Calibri"/>
                        <w:sz w:val="12"/>
                        <w:szCs w:val="12"/>
                        <w:lang w:val="en-US"/>
                      </w:rPr>
                      <w:t>amog</w:t>
                    </w:r>
                    <w:proofErr w:type="spellEnd"/>
                    <w:r>
                      <w:rPr>
                        <w:rFonts w:ascii="Calibri" w:eastAsia="Calibri" w:hAnsi="Calibri" w:cs="Calibri"/>
                        <w:sz w:val="12"/>
                        <w:szCs w:val="12"/>
                        <w:lang w:val="en-US"/>
                      </w:rPr>
                      <w:t xml:space="preserve"> European Educational Institutions</w:t>
                    </w:r>
                  </w:p>
                  <w:p w:rsidR="003D7B48" w:rsidRDefault="0056684E">
                    <w:pPr>
                      <w:pStyle w:val="Header"/>
                      <w:rPr>
                        <w:rFonts w:ascii="Calibri" w:eastAsia="Calibri" w:hAnsi="Calibri" w:cs="Calibri"/>
                        <w:sz w:val="12"/>
                        <w:szCs w:val="12"/>
                      </w:rPr>
                    </w:pPr>
                    <w:r>
                      <w:rPr>
                        <w:rFonts w:ascii="Calibri" w:eastAsia="Calibri" w:hAnsi="Calibri" w:cs="Calibri"/>
                        <w:sz w:val="12"/>
                        <w:szCs w:val="12"/>
                        <w:lang w:val="de-DE"/>
                      </w:rPr>
                      <w:t>2015-1-SK01-KA201-008937</w:t>
                    </w:r>
                  </w:p>
                </w:txbxContent>
              </v:textbox>
              <w10:wrap anchorx="page" anchory="page"/>
            </v:rect>
          </w:pict>
        </mc:Fallback>
      </mc:AlternateContent>
    </w:r>
    <w:r w:rsidR="002B3FC2">
      <w:rPr>
        <w:noProof/>
        <w:lang w:val="lv-LV" w:eastAsia="lv-LV"/>
      </w:rPr>
      <w:drawing>
        <wp:inline distT="0" distB="0" distL="0" distR="0">
          <wp:extent cx="1485900" cy="285750"/>
          <wp:effectExtent l="0" t="0" r="0" b="0"/>
          <wp:docPr id="2" name="officeArt object" descr="Macintosh HD:Users:Ludmila:Desktop:header_logo_educl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Macintosh HD:Users:Ludmila:Desktop:header_logo_educlil.png"/>
                  <pic:cNvPicPr>
                    <a:picLocks noChangeAspect="1" noChangeArrowheads="1"/>
                  </pic:cNvPicPr>
                </pic:nvPicPr>
                <pic:blipFill>
                  <a:blip r:embed="rId1"/>
                  <a:srcRect/>
                  <a:stretch>
                    <a:fillRect/>
                  </a:stretch>
                </pic:blipFill>
                <pic:spPr bwMode="auto">
                  <a:xfrm>
                    <a:off x="0" y="0"/>
                    <a:ext cx="1485900" cy="285750"/>
                  </a:xfrm>
                  <a:prstGeom prst="rect">
                    <a:avLst/>
                  </a:prstGeom>
                  <a:noFill/>
                  <a:ln w="9525">
                    <a:noFill/>
                    <a:miter lim="800000"/>
                    <a:headEnd/>
                    <a:tailEnd/>
                  </a:ln>
                </pic:spPr>
              </pic:pic>
            </a:graphicData>
          </a:graphic>
        </wp:inline>
      </w:drawing>
    </w:r>
    <w:r w:rsidR="002B3FC2">
      <w:rPr>
        <w:noProof/>
        <w:lang w:val="lv-LV" w:eastAsia="lv-LV"/>
      </w:rPr>
      <w:drawing>
        <wp:inline distT="0" distB="0" distL="0" distR="0">
          <wp:extent cx="990600" cy="285750"/>
          <wp:effectExtent l="0" t="0" r="0" b="0"/>
          <wp:docPr id="3" name="officeArt object" descr="Macintosh HD:Users:Ludmila:Desktop:jdBa7XCdVTv42ivRWIE7CbLNbbVbgfVBRGwaZaXbPnj79u3wv4gP3OgAoA+SjuFcRJxvsWNYTjurP6YdvtqQl0M23u0V+es0zGbjeKM+tbTzW4uIP+2EViOsdP4abW6rmRbaahLORmGqevKelUvbZqOt5o5ZHtWmj+2dstFWh8ZI5D7hFQA62kE+KrDp6MHgtNeCtorwKrwCAABAR1ltGAAAAOEVAAAAhFcAAACEVwAAABBeAQAAQHgF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Macintosh HD:Users:Ludmila:Desktop:jdBa7XCdVTv42ivRWIE7CbLNbbVbgfVBRGwaZaXbPnj79u3wv4gP3OgAoA+SjuFcRJxvsWNYTjurP6YdvtqQl0M23u0V+es0zGbjeKM+tbTzW4uIP+2EViOsdP4abW6rmRbaahLORmGqevKelUvbZqOt5o5ZHtWmj+2dstFWh8ZI5D7hFQA62kE+KrDp6MHgtNeCtorwKrwCAABAR1ltGAAAAOEVAAAAhFcAAACEVwAAABBeAQAAQHgFAA.png"/>
                  <pic:cNvPicPr>
                    <a:picLocks noChangeAspect="1" noChangeArrowheads="1"/>
                  </pic:cNvPicPr>
                </pic:nvPicPr>
                <pic:blipFill>
                  <a:blip r:embed="rId2"/>
                  <a:srcRect/>
                  <a:stretch>
                    <a:fillRect/>
                  </a:stretch>
                </pic:blipFill>
                <pic:spPr bwMode="auto">
                  <a:xfrm>
                    <a:off x="0" y="0"/>
                    <a:ext cx="990600" cy="285750"/>
                  </a:xfrm>
                  <a:prstGeom prst="rect">
                    <a:avLst/>
                  </a:prstGeom>
                  <a:noFill/>
                  <a:ln w="9525">
                    <a:noFill/>
                    <a:miter lim="800000"/>
                    <a:headEnd/>
                    <a:tailEnd/>
                  </a:ln>
                </pic:spPr>
              </pic:pic>
            </a:graphicData>
          </a:graphic>
        </wp:inline>
      </w:drawing>
    </w:r>
  </w:p>
  <w:p w:rsidR="003D7B48" w:rsidRDefault="003D7B48">
    <w:pPr>
      <w:pStyle w:val="Header"/>
      <w:tabs>
        <w:tab w:val="clear" w:pos="8306"/>
        <w:tab w:val="right" w:pos="82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B5C0F"/>
    <w:multiLevelType w:val="hybridMultilevel"/>
    <w:tmpl w:val="D49619E8"/>
    <w:lvl w:ilvl="0" w:tplc="4BE299BE">
      <w:start w:val="1"/>
      <w:numFmt w:val="decimal"/>
      <w:lvlText w:val="%1."/>
      <w:lvlJc w:val="left"/>
      <w:pPr>
        <w:ind w:left="253" w:hanging="253"/>
      </w:pPr>
      <w:rPr>
        <w:rFonts w:hAnsi="Arial Unicode MS"/>
        <w:caps w:val="0"/>
        <w:smallCaps w:val="0"/>
        <w:strike w:val="0"/>
        <w:dstrike w:val="0"/>
        <w:color w:val="000000"/>
        <w:spacing w:val="0"/>
        <w:w w:val="100"/>
        <w:kern w:val="0"/>
        <w:position w:val="0"/>
        <w:highlight w:val="none"/>
        <w:vertAlign w:val="baseline"/>
      </w:rPr>
    </w:lvl>
    <w:lvl w:ilvl="1" w:tplc="B0ECE5EC">
      <w:start w:val="1"/>
      <w:numFmt w:val="decimal"/>
      <w:lvlText w:val="%2."/>
      <w:lvlJc w:val="left"/>
      <w:pPr>
        <w:ind w:left="1053" w:hanging="253"/>
      </w:pPr>
      <w:rPr>
        <w:rFonts w:hAnsi="Arial Unicode MS"/>
        <w:caps w:val="0"/>
        <w:smallCaps w:val="0"/>
        <w:strike w:val="0"/>
        <w:dstrike w:val="0"/>
        <w:color w:val="000000"/>
        <w:spacing w:val="0"/>
        <w:w w:val="100"/>
        <w:kern w:val="0"/>
        <w:position w:val="0"/>
        <w:highlight w:val="none"/>
        <w:vertAlign w:val="baseline"/>
      </w:rPr>
    </w:lvl>
    <w:lvl w:ilvl="2" w:tplc="33BAF2BE">
      <w:start w:val="1"/>
      <w:numFmt w:val="decimal"/>
      <w:lvlText w:val="%3."/>
      <w:lvlJc w:val="left"/>
      <w:pPr>
        <w:ind w:left="1853" w:hanging="253"/>
      </w:pPr>
      <w:rPr>
        <w:rFonts w:hAnsi="Arial Unicode MS"/>
        <w:caps w:val="0"/>
        <w:smallCaps w:val="0"/>
        <w:strike w:val="0"/>
        <w:dstrike w:val="0"/>
        <w:color w:val="000000"/>
        <w:spacing w:val="0"/>
        <w:w w:val="100"/>
        <w:kern w:val="0"/>
        <w:position w:val="0"/>
        <w:highlight w:val="none"/>
        <w:vertAlign w:val="baseline"/>
      </w:rPr>
    </w:lvl>
    <w:lvl w:ilvl="3" w:tplc="2AD6B39E">
      <w:start w:val="1"/>
      <w:numFmt w:val="decimal"/>
      <w:lvlText w:val="%4."/>
      <w:lvlJc w:val="left"/>
      <w:pPr>
        <w:ind w:left="2653" w:hanging="253"/>
      </w:pPr>
      <w:rPr>
        <w:rFonts w:hAnsi="Arial Unicode MS"/>
        <w:caps w:val="0"/>
        <w:smallCaps w:val="0"/>
        <w:strike w:val="0"/>
        <w:dstrike w:val="0"/>
        <w:color w:val="000000"/>
        <w:spacing w:val="0"/>
        <w:w w:val="100"/>
        <w:kern w:val="0"/>
        <w:position w:val="0"/>
        <w:highlight w:val="none"/>
        <w:vertAlign w:val="baseline"/>
      </w:rPr>
    </w:lvl>
    <w:lvl w:ilvl="4" w:tplc="4B2AE9E2">
      <w:start w:val="1"/>
      <w:numFmt w:val="decimal"/>
      <w:lvlText w:val="%5."/>
      <w:lvlJc w:val="left"/>
      <w:pPr>
        <w:ind w:left="3453" w:hanging="253"/>
      </w:pPr>
      <w:rPr>
        <w:rFonts w:hAnsi="Arial Unicode MS"/>
        <w:caps w:val="0"/>
        <w:smallCaps w:val="0"/>
        <w:strike w:val="0"/>
        <w:dstrike w:val="0"/>
        <w:color w:val="000000"/>
        <w:spacing w:val="0"/>
        <w:w w:val="100"/>
        <w:kern w:val="0"/>
        <w:position w:val="0"/>
        <w:highlight w:val="none"/>
        <w:vertAlign w:val="baseline"/>
      </w:rPr>
    </w:lvl>
    <w:lvl w:ilvl="5" w:tplc="31284E4C">
      <w:start w:val="1"/>
      <w:numFmt w:val="decimal"/>
      <w:lvlText w:val="%6."/>
      <w:lvlJc w:val="left"/>
      <w:pPr>
        <w:ind w:left="4253" w:hanging="253"/>
      </w:pPr>
      <w:rPr>
        <w:rFonts w:hAnsi="Arial Unicode MS"/>
        <w:caps w:val="0"/>
        <w:smallCaps w:val="0"/>
        <w:strike w:val="0"/>
        <w:dstrike w:val="0"/>
        <w:color w:val="000000"/>
        <w:spacing w:val="0"/>
        <w:w w:val="100"/>
        <w:kern w:val="0"/>
        <w:position w:val="0"/>
        <w:highlight w:val="none"/>
        <w:vertAlign w:val="baseline"/>
      </w:rPr>
    </w:lvl>
    <w:lvl w:ilvl="6" w:tplc="091E14CC">
      <w:start w:val="1"/>
      <w:numFmt w:val="decimal"/>
      <w:lvlText w:val="%7."/>
      <w:lvlJc w:val="left"/>
      <w:pPr>
        <w:ind w:left="5053" w:hanging="253"/>
      </w:pPr>
      <w:rPr>
        <w:rFonts w:hAnsi="Arial Unicode MS"/>
        <w:caps w:val="0"/>
        <w:smallCaps w:val="0"/>
        <w:strike w:val="0"/>
        <w:dstrike w:val="0"/>
        <w:color w:val="000000"/>
        <w:spacing w:val="0"/>
        <w:w w:val="100"/>
        <w:kern w:val="0"/>
        <w:position w:val="0"/>
        <w:highlight w:val="none"/>
        <w:vertAlign w:val="baseline"/>
      </w:rPr>
    </w:lvl>
    <w:lvl w:ilvl="7" w:tplc="1B6C4FB4">
      <w:start w:val="1"/>
      <w:numFmt w:val="decimal"/>
      <w:lvlText w:val="%8."/>
      <w:lvlJc w:val="left"/>
      <w:pPr>
        <w:ind w:left="5853" w:hanging="253"/>
      </w:pPr>
      <w:rPr>
        <w:rFonts w:hAnsi="Arial Unicode MS"/>
        <w:caps w:val="0"/>
        <w:smallCaps w:val="0"/>
        <w:strike w:val="0"/>
        <w:dstrike w:val="0"/>
        <w:color w:val="000000"/>
        <w:spacing w:val="0"/>
        <w:w w:val="100"/>
        <w:kern w:val="0"/>
        <w:position w:val="0"/>
        <w:highlight w:val="none"/>
        <w:vertAlign w:val="baseline"/>
      </w:rPr>
    </w:lvl>
    <w:lvl w:ilvl="8" w:tplc="FE0CD4F2">
      <w:start w:val="1"/>
      <w:numFmt w:val="decimal"/>
      <w:lvlText w:val="%9."/>
      <w:lvlJc w:val="left"/>
      <w:pPr>
        <w:ind w:left="6653" w:hanging="253"/>
      </w:pPr>
      <w:rPr>
        <w:rFonts w:hAnsi="Arial Unicode MS"/>
        <w:caps w:val="0"/>
        <w:smallCaps w:val="0"/>
        <w:strike w:val="0"/>
        <w:dstrike w:val="0"/>
        <w:color w:val="000000"/>
        <w:spacing w:val="0"/>
        <w:w w:val="100"/>
        <w:kern w:val="0"/>
        <w:position w:val="0"/>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B48"/>
    <w:rsid w:val="0000263D"/>
    <w:rsid w:val="00097981"/>
    <w:rsid w:val="00167901"/>
    <w:rsid w:val="00170839"/>
    <w:rsid w:val="001C4ED8"/>
    <w:rsid w:val="001D621D"/>
    <w:rsid w:val="00221399"/>
    <w:rsid w:val="002A349C"/>
    <w:rsid w:val="002A760B"/>
    <w:rsid w:val="002B1E1B"/>
    <w:rsid w:val="002B3FC2"/>
    <w:rsid w:val="00300971"/>
    <w:rsid w:val="00366B6F"/>
    <w:rsid w:val="00383F82"/>
    <w:rsid w:val="003D7B48"/>
    <w:rsid w:val="003E3DFB"/>
    <w:rsid w:val="00427B2F"/>
    <w:rsid w:val="004457EF"/>
    <w:rsid w:val="004A4C87"/>
    <w:rsid w:val="004F3FB4"/>
    <w:rsid w:val="00537D7C"/>
    <w:rsid w:val="005578AF"/>
    <w:rsid w:val="0056684E"/>
    <w:rsid w:val="00697955"/>
    <w:rsid w:val="007818DC"/>
    <w:rsid w:val="007935F0"/>
    <w:rsid w:val="00794865"/>
    <w:rsid w:val="00857CB3"/>
    <w:rsid w:val="008B6CE3"/>
    <w:rsid w:val="00961E69"/>
    <w:rsid w:val="00A26AA3"/>
    <w:rsid w:val="00A35333"/>
    <w:rsid w:val="00B04ACF"/>
    <w:rsid w:val="00B05D10"/>
    <w:rsid w:val="00B4548D"/>
    <w:rsid w:val="00B55233"/>
    <w:rsid w:val="00C7586B"/>
    <w:rsid w:val="00D05A5F"/>
    <w:rsid w:val="00D5437D"/>
    <w:rsid w:val="00DB793F"/>
    <w:rsid w:val="00DC6FDE"/>
    <w:rsid w:val="00DD6F1D"/>
    <w:rsid w:val="00E05B92"/>
    <w:rsid w:val="00EA4F51"/>
    <w:rsid w:val="00EF6889"/>
    <w:rsid w:val="00FD04AB"/>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D621D"/>
    <w:pPr>
      <w:pBdr>
        <w:top w:val="nil"/>
        <w:left w:val="nil"/>
        <w:bottom w:val="nil"/>
        <w:right w:val="nil"/>
        <w:between w:val="nil"/>
        <w:bar w:val="nil"/>
      </w:pBdr>
    </w:pPr>
    <w:rPr>
      <w:sz w:val="24"/>
      <w:szCs w:val="24"/>
      <w:bdr w:val="nil"/>
      <w:lang w:val="en-US" w:eastAsia="en-US"/>
    </w:rPr>
  </w:style>
  <w:style w:type="paragraph" w:styleId="Heading2">
    <w:name w:val="heading 2"/>
    <w:basedOn w:val="Normal"/>
    <w:next w:val="Normal"/>
    <w:link w:val="Heading2Char"/>
    <w:uiPriority w:val="9"/>
    <w:unhideWhenUsed/>
    <w:qFormat/>
    <w:rsid w:val="00097981"/>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line="276" w:lineRule="auto"/>
      <w:outlineLvl w:val="1"/>
    </w:pPr>
    <w:rPr>
      <w:rFonts w:ascii="Cambria" w:eastAsia="SimSun" w:hAnsi="Cambria"/>
      <w:b/>
      <w:bCs/>
      <w:i/>
      <w:iCs/>
      <w:sz w:val="28"/>
      <w:szCs w:val="28"/>
      <w:bdr w:val="none" w:sz="0" w:space="0" w:color="auto"/>
      <w:lang w:val="ru-RU" w:eastAsia="zh-CN"/>
    </w:rPr>
  </w:style>
  <w:style w:type="paragraph" w:styleId="Heading3">
    <w:name w:val="heading 3"/>
    <w:basedOn w:val="Normal"/>
    <w:link w:val="Heading3Char"/>
    <w:uiPriority w:val="9"/>
    <w:qFormat/>
    <w:rsid w:val="0009798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pPr>
    <w:rPr>
      <w:rFonts w:eastAsia="Times New Roman"/>
      <w:b/>
      <w:bCs/>
      <w:sz w:val="27"/>
      <w:szCs w:val="27"/>
      <w:bdr w:val="none" w:sz="0" w:space="0" w:color="auto"/>
      <w:lang w:val="ru-R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D621D"/>
    <w:rPr>
      <w:u w:val="single"/>
    </w:rPr>
  </w:style>
  <w:style w:type="table" w:customStyle="1" w:styleId="TableNormal1">
    <w:name w:val="Table Normal1"/>
    <w:rsid w:val="001D621D"/>
    <w:pPr>
      <w:pBdr>
        <w:top w:val="nil"/>
        <w:left w:val="nil"/>
        <w:bottom w:val="nil"/>
        <w:right w:val="nil"/>
        <w:between w:val="nil"/>
        <w:bar w:val="nil"/>
      </w:pBdr>
    </w:pPr>
    <w:rPr>
      <w:bdr w:val="nil"/>
      <w:lang w:val="sk-SK" w:eastAsia="sk-SK"/>
    </w:rPr>
    <w:tblPr>
      <w:tblInd w:w="0" w:type="dxa"/>
      <w:tblCellMar>
        <w:top w:w="0" w:type="dxa"/>
        <w:left w:w="0" w:type="dxa"/>
        <w:bottom w:w="0" w:type="dxa"/>
        <w:right w:w="0" w:type="dxa"/>
      </w:tblCellMar>
    </w:tblPr>
  </w:style>
  <w:style w:type="paragraph" w:styleId="Header">
    <w:name w:val="header"/>
    <w:rsid w:val="001D621D"/>
    <w:pPr>
      <w:pBdr>
        <w:top w:val="nil"/>
        <w:left w:val="nil"/>
        <w:bottom w:val="nil"/>
        <w:right w:val="nil"/>
        <w:between w:val="nil"/>
        <w:bar w:val="nil"/>
      </w:pBdr>
      <w:tabs>
        <w:tab w:val="center" w:pos="4153"/>
        <w:tab w:val="right" w:pos="8306"/>
      </w:tabs>
    </w:pPr>
    <w:rPr>
      <w:rFonts w:ascii="Cambria" w:eastAsia="Cambria" w:hAnsi="Cambria" w:cs="Cambria"/>
      <w:color w:val="000000"/>
      <w:sz w:val="24"/>
      <w:szCs w:val="24"/>
      <w:u w:color="000000"/>
      <w:bdr w:val="nil"/>
      <w:lang w:val="sk-SK" w:eastAsia="sk-SK"/>
    </w:rPr>
  </w:style>
  <w:style w:type="paragraph" w:styleId="Footer">
    <w:name w:val="footer"/>
    <w:rsid w:val="001D621D"/>
    <w:pPr>
      <w:pBdr>
        <w:top w:val="nil"/>
        <w:left w:val="nil"/>
        <w:bottom w:val="nil"/>
        <w:right w:val="nil"/>
        <w:between w:val="nil"/>
        <w:bar w:val="nil"/>
      </w:pBdr>
      <w:tabs>
        <w:tab w:val="center" w:pos="4153"/>
        <w:tab w:val="right" w:pos="8306"/>
      </w:tabs>
    </w:pPr>
    <w:rPr>
      <w:rFonts w:ascii="Cambria" w:eastAsia="Cambria" w:hAnsi="Cambria" w:cs="Cambria"/>
      <w:color w:val="000000"/>
      <w:sz w:val="24"/>
      <w:szCs w:val="24"/>
      <w:u w:color="000000"/>
      <w:bdr w:val="nil"/>
      <w:lang w:val="de-DE" w:eastAsia="sk-SK"/>
    </w:rPr>
  </w:style>
  <w:style w:type="paragraph" w:customStyle="1" w:styleId="Brdtext">
    <w:name w:val="Brödtext"/>
    <w:rsid w:val="001D621D"/>
    <w:pPr>
      <w:pBdr>
        <w:top w:val="nil"/>
        <w:left w:val="nil"/>
        <w:bottom w:val="nil"/>
        <w:right w:val="nil"/>
        <w:between w:val="nil"/>
        <w:bar w:val="nil"/>
      </w:pBdr>
    </w:pPr>
    <w:rPr>
      <w:rFonts w:ascii="Cambria" w:eastAsia="Cambria" w:hAnsi="Cambria" w:cs="Cambria"/>
      <w:color w:val="000000"/>
      <w:sz w:val="24"/>
      <w:szCs w:val="24"/>
      <w:u w:color="000000"/>
      <w:bdr w:val="nil"/>
      <w:lang w:val="sk-SK" w:eastAsia="sk-SK"/>
    </w:rPr>
  </w:style>
  <w:style w:type="paragraph" w:customStyle="1" w:styleId="Frval">
    <w:name w:val="Förval"/>
    <w:rsid w:val="001D621D"/>
    <w:pPr>
      <w:pBdr>
        <w:top w:val="nil"/>
        <w:left w:val="nil"/>
        <w:bottom w:val="nil"/>
        <w:right w:val="nil"/>
        <w:between w:val="nil"/>
        <w:bar w:val="nil"/>
      </w:pBdr>
    </w:pPr>
    <w:rPr>
      <w:rFonts w:ascii="Helvetica" w:hAnsi="Helvetica" w:cs="Arial Unicode MS"/>
      <w:color w:val="000000"/>
      <w:sz w:val="22"/>
      <w:szCs w:val="22"/>
      <w:bdr w:val="nil"/>
      <w:lang w:val="de-DE" w:eastAsia="sk-SK"/>
    </w:rPr>
  </w:style>
  <w:style w:type="paragraph" w:styleId="BalloonText">
    <w:name w:val="Balloon Text"/>
    <w:basedOn w:val="Normal"/>
    <w:link w:val="BalloonTextChar"/>
    <w:uiPriority w:val="99"/>
    <w:semiHidden/>
    <w:unhideWhenUsed/>
    <w:rsid w:val="00B55233"/>
    <w:rPr>
      <w:rFonts w:ascii="Tahoma" w:hAnsi="Tahoma" w:cs="Tahoma"/>
      <w:sz w:val="16"/>
      <w:szCs w:val="16"/>
    </w:rPr>
  </w:style>
  <w:style w:type="character" w:customStyle="1" w:styleId="BalloonTextChar">
    <w:name w:val="Balloon Text Char"/>
    <w:basedOn w:val="DefaultParagraphFont"/>
    <w:link w:val="BalloonText"/>
    <w:uiPriority w:val="99"/>
    <w:semiHidden/>
    <w:rsid w:val="00B55233"/>
    <w:rPr>
      <w:rFonts w:ascii="Tahoma" w:hAnsi="Tahoma" w:cs="Tahoma"/>
      <w:sz w:val="16"/>
      <w:szCs w:val="16"/>
      <w:lang w:val="en-US" w:eastAsia="en-US"/>
    </w:rPr>
  </w:style>
  <w:style w:type="character" w:styleId="Strong">
    <w:name w:val="Strong"/>
    <w:basedOn w:val="DefaultParagraphFont"/>
    <w:uiPriority w:val="22"/>
    <w:qFormat/>
    <w:rsid w:val="00857CB3"/>
    <w:rPr>
      <w:b/>
      <w:bCs/>
    </w:rPr>
  </w:style>
  <w:style w:type="table" w:styleId="TableGrid">
    <w:name w:val="Table Grid"/>
    <w:basedOn w:val="TableNormal"/>
    <w:uiPriority w:val="59"/>
    <w:rsid w:val="002B3FC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97981"/>
    <w:rPr>
      <w:rFonts w:ascii="Cambria" w:eastAsia="SimSun" w:hAnsi="Cambria"/>
      <w:b/>
      <w:bCs/>
      <w:i/>
      <w:iCs/>
      <w:sz w:val="28"/>
      <w:szCs w:val="28"/>
    </w:rPr>
  </w:style>
  <w:style w:type="character" w:customStyle="1" w:styleId="Heading3Char">
    <w:name w:val="Heading 3 Char"/>
    <w:basedOn w:val="DefaultParagraphFont"/>
    <w:link w:val="Heading3"/>
    <w:uiPriority w:val="9"/>
    <w:rsid w:val="00097981"/>
    <w:rPr>
      <w:rFonts w:eastAsia="Times New Roman"/>
      <w:b/>
      <w:bCs/>
      <w:sz w:val="27"/>
      <w:szCs w:val="27"/>
    </w:rPr>
  </w:style>
  <w:style w:type="paragraph" w:styleId="NormalWeb">
    <w:name w:val="Normal (Web)"/>
    <w:basedOn w:val="Normal"/>
    <w:uiPriority w:val="99"/>
    <w:unhideWhenUsed/>
    <w:rsid w:val="0009798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zh-CN"/>
    </w:rPr>
  </w:style>
  <w:style w:type="character" w:customStyle="1" w:styleId="mw-headline">
    <w:name w:val="mw-headline"/>
    <w:basedOn w:val="DefaultParagraphFont"/>
    <w:rsid w:val="00EA4F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D621D"/>
    <w:pPr>
      <w:pBdr>
        <w:top w:val="nil"/>
        <w:left w:val="nil"/>
        <w:bottom w:val="nil"/>
        <w:right w:val="nil"/>
        <w:between w:val="nil"/>
        <w:bar w:val="nil"/>
      </w:pBdr>
    </w:pPr>
    <w:rPr>
      <w:sz w:val="24"/>
      <w:szCs w:val="24"/>
      <w:bdr w:val="nil"/>
      <w:lang w:val="en-US" w:eastAsia="en-US"/>
    </w:rPr>
  </w:style>
  <w:style w:type="paragraph" w:styleId="Heading2">
    <w:name w:val="heading 2"/>
    <w:basedOn w:val="Normal"/>
    <w:next w:val="Normal"/>
    <w:link w:val="Heading2Char"/>
    <w:uiPriority w:val="9"/>
    <w:unhideWhenUsed/>
    <w:qFormat/>
    <w:rsid w:val="00097981"/>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line="276" w:lineRule="auto"/>
      <w:outlineLvl w:val="1"/>
    </w:pPr>
    <w:rPr>
      <w:rFonts w:ascii="Cambria" w:eastAsia="SimSun" w:hAnsi="Cambria"/>
      <w:b/>
      <w:bCs/>
      <w:i/>
      <w:iCs/>
      <w:sz w:val="28"/>
      <w:szCs w:val="28"/>
      <w:bdr w:val="none" w:sz="0" w:space="0" w:color="auto"/>
      <w:lang w:val="ru-RU" w:eastAsia="zh-CN"/>
    </w:rPr>
  </w:style>
  <w:style w:type="paragraph" w:styleId="Heading3">
    <w:name w:val="heading 3"/>
    <w:basedOn w:val="Normal"/>
    <w:link w:val="Heading3Char"/>
    <w:uiPriority w:val="9"/>
    <w:qFormat/>
    <w:rsid w:val="0009798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pPr>
    <w:rPr>
      <w:rFonts w:eastAsia="Times New Roman"/>
      <w:b/>
      <w:bCs/>
      <w:sz w:val="27"/>
      <w:szCs w:val="27"/>
      <w:bdr w:val="none" w:sz="0" w:space="0" w:color="auto"/>
      <w:lang w:val="ru-R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D621D"/>
    <w:rPr>
      <w:u w:val="single"/>
    </w:rPr>
  </w:style>
  <w:style w:type="table" w:customStyle="1" w:styleId="TableNormal1">
    <w:name w:val="Table Normal1"/>
    <w:rsid w:val="001D621D"/>
    <w:pPr>
      <w:pBdr>
        <w:top w:val="nil"/>
        <w:left w:val="nil"/>
        <w:bottom w:val="nil"/>
        <w:right w:val="nil"/>
        <w:between w:val="nil"/>
        <w:bar w:val="nil"/>
      </w:pBdr>
    </w:pPr>
    <w:rPr>
      <w:bdr w:val="nil"/>
      <w:lang w:val="sk-SK" w:eastAsia="sk-SK"/>
    </w:rPr>
    <w:tblPr>
      <w:tblInd w:w="0" w:type="dxa"/>
      <w:tblCellMar>
        <w:top w:w="0" w:type="dxa"/>
        <w:left w:w="0" w:type="dxa"/>
        <w:bottom w:w="0" w:type="dxa"/>
        <w:right w:w="0" w:type="dxa"/>
      </w:tblCellMar>
    </w:tblPr>
  </w:style>
  <w:style w:type="paragraph" w:styleId="Header">
    <w:name w:val="header"/>
    <w:rsid w:val="001D621D"/>
    <w:pPr>
      <w:pBdr>
        <w:top w:val="nil"/>
        <w:left w:val="nil"/>
        <w:bottom w:val="nil"/>
        <w:right w:val="nil"/>
        <w:between w:val="nil"/>
        <w:bar w:val="nil"/>
      </w:pBdr>
      <w:tabs>
        <w:tab w:val="center" w:pos="4153"/>
        <w:tab w:val="right" w:pos="8306"/>
      </w:tabs>
    </w:pPr>
    <w:rPr>
      <w:rFonts w:ascii="Cambria" w:eastAsia="Cambria" w:hAnsi="Cambria" w:cs="Cambria"/>
      <w:color w:val="000000"/>
      <w:sz w:val="24"/>
      <w:szCs w:val="24"/>
      <w:u w:color="000000"/>
      <w:bdr w:val="nil"/>
      <w:lang w:val="sk-SK" w:eastAsia="sk-SK"/>
    </w:rPr>
  </w:style>
  <w:style w:type="paragraph" w:styleId="Footer">
    <w:name w:val="footer"/>
    <w:rsid w:val="001D621D"/>
    <w:pPr>
      <w:pBdr>
        <w:top w:val="nil"/>
        <w:left w:val="nil"/>
        <w:bottom w:val="nil"/>
        <w:right w:val="nil"/>
        <w:between w:val="nil"/>
        <w:bar w:val="nil"/>
      </w:pBdr>
      <w:tabs>
        <w:tab w:val="center" w:pos="4153"/>
        <w:tab w:val="right" w:pos="8306"/>
      </w:tabs>
    </w:pPr>
    <w:rPr>
      <w:rFonts w:ascii="Cambria" w:eastAsia="Cambria" w:hAnsi="Cambria" w:cs="Cambria"/>
      <w:color w:val="000000"/>
      <w:sz w:val="24"/>
      <w:szCs w:val="24"/>
      <w:u w:color="000000"/>
      <w:bdr w:val="nil"/>
      <w:lang w:val="de-DE" w:eastAsia="sk-SK"/>
    </w:rPr>
  </w:style>
  <w:style w:type="paragraph" w:customStyle="1" w:styleId="Brdtext">
    <w:name w:val="Brödtext"/>
    <w:rsid w:val="001D621D"/>
    <w:pPr>
      <w:pBdr>
        <w:top w:val="nil"/>
        <w:left w:val="nil"/>
        <w:bottom w:val="nil"/>
        <w:right w:val="nil"/>
        <w:between w:val="nil"/>
        <w:bar w:val="nil"/>
      </w:pBdr>
    </w:pPr>
    <w:rPr>
      <w:rFonts w:ascii="Cambria" w:eastAsia="Cambria" w:hAnsi="Cambria" w:cs="Cambria"/>
      <w:color w:val="000000"/>
      <w:sz w:val="24"/>
      <w:szCs w:val="24"/>
      <w:u w:color="000000"/>
      <w:bdr w:val="nil"/>
      <w:lang w:val="sk-SK" w:eastAsia="sk-SK"/>
    </w:rPr>
  </w:style>
  <w:style w:type="paragraph" w:customStyle="1" w:styleId="Frval">
    <w:name w:val="Förval"/>
    <w:rsid w:val="001D621D"/>
    <w:pPr>
      <w:pBdr>
        <w:top w:val="nil"/>
        <w:left w:val="nil"/>
        <w:bottom w:val="nil"/>
        <w:right w:val="nil"/>
        <w:between w:val="nil"/>
        <w:bar w:val="nil"/>
      </w:pBdr>
    </w:pPr>
    <w:rPr>
      <w:rFonts w:ascii="Helvetica" w:hAnsi="Helvetica" w:cs="Arial Unicode MS"/>
      <w:color w:val="000000"/>
      <w:sz w:val="22"/>
      <w:szCs w:val="22"/>
      <w:bdr w:val="nil"/>
      <w:lang w:val="de-DE" w:eastAsia="sk-SK"/>
    </w:rPr>
  </w:style>
  <w:style w:type="paragraph" w:styleId="BalloonText">
    <w:name w:val="Balloon Text"/>
    <w:basedOn w:val="Normal"/>
    <w:link w:val="BalloonTextChar"/>
    <w:uiPriority w:val="99"/>
    <w:semiHidden/>
    <w:unhideWhenUsed/>
    <w:rsid w:val="00B55233"/>
    <w:rPr>
      <w:rFonts w:ascii="Tahoma" w:hAnsi="Tahoma" w:cs="Tahoma"/>
      <w:sz w:val="16"/>
      <w:szCs w:val="16"/>
    </w:rPr>
  </w:style>
  <w:style w:type="character" w:customStyle="1" w:styleId="BalloonTextChar">
    <w:name w:val="Balloon Text Char"/>
    <w:basedOn w:val="DefaultParagraphFont"/>
    <w:link w:val="BalloonText"/>
    <w:uiPriority w:val="99"/>
    <w:semiHidden/>
    <w:rsid w:val="00B55233"/>
    <w:rPr>
      <w:rFonts w:ascii="Tahoma" w:hAnsi="Tahoma" w:cs="Tahoma"/>
      <w:sz w:val="16"/>
      <w:szCs w:val="16"/>
      <w:lang w:val="en-US" w:eastAsia="en-US"/>
    </w:rPr>
  </w:style>
  <w:style w:type="character" w:styleId="Strong">
    <w:name w:val="Strong"/>
    <w:basedOn w:val="DefaultParagraphFont"/>
    <w:uiPriority w:val="22"/>
    <w:qFormat/>
    <w:rsid w:val="00857CB3"/>
    <w:rPr>
      <w:b/>
      <w:bCs/>
    </w:rPr>
  </w:style>
  <w:style w:type="table" w:styleId="TableGrid">
    <w:name w:val="Table Grid"/>
    <w:basedOn w:val="TableNormal"/>
    <w:uiPriority w:val="59"/>
    <w:rsid w:val="002B3FC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97981"/>
    <w:rPr>
      <w:rFonts w:ascii="Cambria" w:eastAsia="SimSun" w:hAnsi="Cambria"/>
      <w:b/>
      <w:bCs/>
      <w:i/>
      <w:iCs/>
      <w:sz w:val="28"/>
      <w:szCs w:val="28"/>
    </w:rPr>
  </w:style>
  <w:style w:type="character" w:customStyle="1" w:styleId="Heading3Char">
    <w:name w:val="Heading 3 Char"/>
    <w:basedOn w:val="DefaultParagraphFont"/>
    <w:link w:val="Heading3"/>
    <w:uiPriority w:val="9"/>
    <w:rsid w:val="00097981"/>
    <w:rPr>
      <w:rFonts w:eastAsia="Times New Roman"/>
      <w:b/>
      <w:bCs/>
      <w:sz w:val="27"/>
      <w:szCs w:val="27"/>
    </w:rPr>
  </w:style>
  <w:style w:type="paragraph" w:styleId="NormalWeb">
    <w:name w:val="Normal (Web)"/>
    <w:basedOn w:val="Normal"/>
    <w:uiPriority w:val="99"/>
    <w:unhideWhenUsed/>
    <w:rsid w:val="0009798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zh-CN"/>
    </w:rPr>
  </w:style>
  <w:style w:type="character" w:customStyle="1" w:styleId="mw-headline">
    <w:name w:val="mw-headline"/>
    <w:basedOn w:val="DefaultParagraphFont"/>
    <w:rsid w:val="00EA4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fontTable" Target="fontTable.xml"/><Relationship Id="rId10" Type="http://schemas.openxmlformats.org/officeDocument/2006/relationships/hyperlink" Target="http://www.rainforestanimals.net/rainforest.html" TargetMode="External"/><Relationship Id="rId19"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hyperlink" Target="http://www.srl.caltech.edu/personnel/krubal/rainforest/Edit560s6/www/whlayers.html" TargetMode="External"/><Relationship Id="rId14" Type="http://schemas.openxmlformats.org/officeDocument/2006/relationships/image" Target="media/image3.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E55A0-B12E-4917-AAFC-9C3770008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7980</Words>
  <Characters>4550</Characters>
  <Application>Microsoft Office Word</Application>
  <DocSecurity>0</DocSecurity>
  <Lines>37</Lines>
  <Paragraphs>25</Paragraphs>
  <ScaleCrop>false</ScaleCrop>
  <HeadingPairs>
    <vt:vector size="4" baseType="variant">
      <vt:variant>
        <vt:lpstr>Название</vt:lpstr>
      </vt:variant>
      <vt:variant>
        <vt:i4>1</vt:i4>
      </vt:variant>
      <vt:variant>
        <vt:lpstr>Názov</vt:lpstr>
      </vt:variant>
      <vt:variant>
        <vt:i4>1</vt:i4>
      </vt:variant>
    </vt:vector>
  </HeadingPairs>
  <TitlesOfParts>
    <vt:vector size="2" baseType="lpstr">
      <vt:lpstr/>
      <vt:lpstr/>
    </vt:vector>
  </TitlesOfParts>
  <Company>HP</Company>
  <LinksUpToDate>false</LinksUpToDate>
  <CharactersWithSpaces>12505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Ľudmila Hurajová</dc:creator>
  <cp:lastModifiedBy>Admin</cp:lastModifiedBy>
  <cp:revision>3</cp:revision>
  <dcterms:created xsi:type="dcterms:W3CDTF">2017-01-26T19:40:00Z</dcterms:created>
  <dcterms:modified xsi:type="dcterms:W3CDTF">2017-01-26T19:40:00Z</dcterms:modified>
</cp:coreProperties>
</file>